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</w:t>
      </w:r>
    </w:p>
    <w:p>
      <w:pPr>
        <w:widowControl/>
        <w:spacing w:after="156" w:afterLines="50"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哈尔滨工程大学机关、直属单位专业技术岗位职责、报名条件和报名方式</w:t>
      </w:r>
    </w:p>
    <w:tbl>
      <w:tblPr>
        <w:tblStyle w:val="5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84"/>
        <w:gridCol w:w="500"/>
        <w:gridCol w:w="3311"/>
        <w:gridCol w:w="3750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审计处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财务审计专技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1.实施科研、基建、后勤等专项审计。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2.实施领导人员经济责任审计。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3.根据工作安排，参加其他审计工作。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1.中共党员，年龄在30周岁以下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（1992年1月1日及以后出生）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2.本科及硕士所学专业均为审计学或会计学专业。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3.能熟练应用办公软件，了解或掌握一种及以上的审计或财务软件。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4.具有会计师事务所1年以上工作经验。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5.具有注册会计师资格或通过注册会计师考试科目5科（含）以上，其中审计、会计为已通过科目。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6.非应届毕业生需具备中级审计职称或中级会计职称。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7.通过计算机国家二级考试（提供证书），计算机应用及系统维护能力较强。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史伟民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电话：82589442/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13796165031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</w:rPr>
              <w:instrText xml:space="preserve"> HYPERLINK "mailto:shiweimin@hrbeu.edu.cn" </w:instrText>
            </w:r>
            <w:r>
              <w:rPr>
                <w:rFonts w:hint="eastAsia" w:ascii="仿宋_GB2312" w:hAnsi="仿宋_GB2312" w:eastAsia="仿宋_GB2312" w:cs="仿宋_GB2312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shiweimin@hrbeu.edu.cn</w:t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图书馆</w:t>
            </w:r>
          </w:p>
        </w:tc>
        <w:tc>
          <w:tcPr>
            <w:tcW w:w="3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学科馆员</w:t>
            </w:r>
          </w:p>
        </w:tc>
        <w:tc>
          <w:tcPr>
            <w:tcW w:w="50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1.面向学校及职能部门的需求，为发展决策提供各类情报调研、咨询及分析服务。</w:t>
            </w:r>
          </w:p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2.承担学科馆员工作，完成年度学科服务任务，面向所负责的院系提供情报调研、咨询及分析服务。</w:t>
            </w:r>
          </w:p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3.承担知识产权信息服务工作。</w:t>
            </w:r>
          </w:p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4.科技查新工作。</w:t>
            </w:r>
          </w:p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5.承担信息素养教学与读者培训工作。</w:t>
            </w:r>
          </w:p>
        </w:tc>
        <w:tc>
          <w:tcPr>
            <w:tcW w:w="3750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.本科、硕士所学专业为图书情报与档案管理（理科）、船舶与海洋工程、控制科学与工程、核科学与技术、机械工程、信息与通信工程、计算机科学与技术、力学、人工智能、海洋科学及相关专业。同等条件下，具有图书馆学科服务经验或我校相关学科背景优先录用。</w:t>
            </w:r>
          </w:p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2.具有较强的数据分析与处理能力，能熟练查阅英文资料，具有较强的学习应用能力、文字表达能力，能够熟练使用计算机办公软件。</w:t>
            </w:r>
          </w:p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3.年龄在35周岁及以下（1987年1月1日及以后出生）。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侯敏娜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17703602700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houminna1980@163.com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后勤基建处</w:t>
            </w:r>
          </w:p>
        </w:tc>
        <w:tc>
          <w:tcPr>
            <w:tcW w:w="38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基建工程</w:t>
            </w: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技术人员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1、负责新建、改扩建及维修工程项目的基建专业全流程专业技术管理工作。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2、参与校园及建筑规划、设计、概（预）、清单及控制价编制、招采等工作。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3、履行合同义务，监督合同执行，负责施工过程有关质量、安全、进度、造价及变更等管理工作。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4、负责项目从报规报建到验收全流程各阶段的资料整理。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5、组织工程验收，负责办理结算。</w:t>
            </w: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具有较强的文字综合能力。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2.年龄在35周岁及以下（1987年1月1日及以后出生）。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白云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18686865610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"mailto:liuweina@hrbeu.edu.cn"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baiyun@hrbeu.edu.cn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A"/>
    <w:rsid w:val="00010585"/>
    <w:rsid w:val="00044678"/>
    <w:rsid w:val="000512DB"/>
    <w:rsid w:val="000D0F50"/>
    <w:rsid w:val="00126961"/>
    <w:rsid w:val="00143964"/>
    <w:rsid w:val="00147247"/>
    <w:rsid w:val="00171C6E"/>
    <w:rsid w:val="00197266"/>
    <w:rsid w:val="002026E8"/>
    <w:rsid w:val="00204800"/>
    <w:rsid w:val="00227600"/>
    <w:rsid w:val="0028245C"/>
    <w:rsid w:val="002F663B"/>
    <w:rsid w:val="003001DC"/>
    <w:rsid w:val="0035432C"/>
    <w:rsid w:val="003A6190"/>
    <w:rsid w:val="003B56D1"/>
    <w:rsid w:val="00405492"/>
    <w:rsid w:val="00446722"/>
    <w:rsid w:val="004D7F0D"/>
    <w:rsid w:val="00513B29"/>
    <w:rsid w:val="00516B18"/>
    <w:rsid w:val="00556171"/>
    <w:rsid w:val="005716DD"/>
    <w:rsid w:val="005B712B"/>
    <w:rsid w:val="0066187D"/>
    <w:rsid w:val="006919D1"/>
    <w:rsid w:val="00695F66"/>
    <w:rsid w:val="006E0C9E"/>
    <w:rsid w:val="006F1BBF"/>
    <w:rsid w:val="00725DE9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62EBB"/>
    <w:rsid w:val="008944D2"/>
    <w:rsid w:val="008F7637"/>
    <w:rsid w:val="00914340"/>
    <w:rsid w:val="00930688"/>
    <w:rsid w:val="0096447D"/>
    <w:rsid w:val="009A5319"/>
    <w:rsid w:val="009C10BB"/>
    <w:rsid w:val="00A103E5"/>
    <w:rsid w:val="00A427F0"/>
    <w:rsid w:val="00A46619"/>
    <w:rsid w:val="00A4669E"/>
    <w:rsid w:val="00A621C9"/>
    <w:rsid w:val="00A74730"/>
    <w:rsid w:val="00A86001"/>
    <w:rsid w:val="00A91D5D"/>
    <w:rsid w:val="00A952C7"/>
    <w:rsid w:val="00A972C4"/>
    <w:rsid w:val="00AC65AF"/>
    <w:rsid w:val="00AE383E"/>
    <w:rsid w:val="00B67D73"/>
    <w:rsid w:val="00B92976"/>
    <w:rsid w:val="00BC4467"/>
    <w:rsid w:val="00BD0073"/>
    <w:rsid w:val="00BD198E"/>
    <w:rsid w:val="00BE1840"/>
    <w:rsid w:val="00C30C34"/>
    <w:rsid w:val="00CE027C"/>
    <w:rsid w:val="00D11278"/>
    <w:rsid w:val="00D4596C"/>
    <w:rsid w:val="00D84812"/>
    <w:rsid w:val="00DA0BDF"/>
    <w:rsid w:val="00DA1C3C"/>
    <w:rsid w:val="00E20325"/>
    <w:rsid w:val="00E23C75"/>
    <w:rsid w:val="00E949EC"/>
    <w:rsid w:val="00EC1B04"/>
    <w:rsid w:val="00F218C1"/>
    <w:rsid w:val="00F36D02"/>
    <w:rsid w:val="00F70914"/>
    <w:rsid w:val="00F7613D"/>
    <w:rsid w:val="00FB2AD0"/>
    <w:rsid w:val="01E9790F"/>
    <w:rsid w:val="02281B41"/>
    <w:rsid w:val="02C02362"/>
    <w:rsid w:val="02CF2637"/>
    <w:rsid w:val="0312097F"/>
    <w:rsid w:val="0329741B"/>
    <w:rsid w:val="035D7FC1"/>
    <w:rsid w:val="048424FA"/>
    <w:rsid w:val="05664D79"/>
    <w:rsid w:val="066B5466"/>
    <w:rsid w:val="0726565A"/>
    <w:rsid w:val="08925C69"/>
    <w:rsid w:val="08C874FF"/>
    <w:rsid w:val="096C692D"/>
    <w:rsid w:val="0A6F7D13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705446C"/>
    <w:rsid w:val="18A879EE"/>
    <w:rsid w:val="1A5272C7"/>
    <w:rsid w:val="1A7C7CAB"/>
    <w:rsid w:val="1D337A4F"/>
    <w:rsid w:val="1D3D61C4"/>
    <w:rsid w:val="2051464A"/>
    <w:rsid w:val="211073DF"/>
    <w:rsid w:val="2166673F"/>
    <w:rsid w:val="21857DCA"/>
    <w:rsid w:val="221A6DC0"/>
    <w:rsid w:val="22211B47"/>
    <w:rsid w:val="23887576"/>
    <w:rsid w:val="24DE0A05"/>
    <w:rsid w:val="26076215"/>
    <w:rsid w:val="26140B2C"/>
    <w:rsid w:val="2634425F"/>
    <w:rsid w:val="26DC6759"/>
    <w:rsid w:val="2741657E"/>
    <w:rsid w:val="27C16A13"/>
    <w:rsid w:val="2C1857C5"/>
    <w:rsid w:val="2C6A5D77"/>
    <w:rsid w:val="2D5F09C9"/>
    <w:rsid w:val="2DDD0F87"/>
    <w:rsid w:val="2E656B23"/>
    <w:rsid w:val="2EEB18D0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7C0FA3"/>
    <w:rsid w:val="32CA3ED1"/>
    <w:rsid w:val="335D3003"/>
    <w:rsid w:val="33CF4D51"/>
    <w:rsid w:val="367C7799"/>
    <w:rsid w:val="37D77159"/>
    <w:rsid w:val="382F001B"/>
    <w:rsid w:val="383B6E0B"/>
    <w:rsid w:val="396C4E90"/>
    <w:rsid w:val="39CD1D2E"/>
    <w:rsid w:val="39D3715F"/>
    <w:rsid w:val="3BF359D2"/>
    <w:rsid w:val="3C604366"/>
    <w:rsid w:val="3CE207D4"/>
    <w:rsid w:val="3D430AE2"/>
    <w:rsid w:val="40712CC7"/>
    <w:rsid w:val="40997DD8"/>
    <w:rsid w:val="40B11361"/>
    <w:rsid w:val="419E212A"/>
    <w:rsid w:val="42B451DA"/>
    <w:rsid w:val="44C067A6"/>
    <w:rsid w:val="451D0E33"/>
    <w:rsid w:val="48460A7F"/>
    <w:rsid w:val="495F0222"/>
    <w:rsid w:val="49EE77AA"/>
    <w:rsid w:val="4BA707EC"/>
    <w:rsid w:val="4C1F4FE3"/>
    <w:rsid w:val="4E0F689D"/>
    <w:rsid w:val="4F2B00FB"/>
    <w:rsid w:val="4F5D17E3"/>
    <w:rsid w:val="4F7F00E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7511DF6"/>
    <w:rsid w:val="57F21677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C37E2"/>
    <w:rsid w:val="63CA4199"/>
    <w:rsid w:val="64CA583F"/>
    <w:rsid w:val="655522E3"/>
    <w:rsid w:val="658D151C"/>
    <w:rsid w:val="65A74390"/>
    <w:rsid w:val="67AA6261"/>
    <w:rsid w:val="67FA2375"/>
    <w:rsid w:val="682E314E"/>
    <w:rsid w:val="684378E2"/>
    <w:rsid w:val="685C7E06"/>
    <w:rsid w:val="69382795"/>
    <w:rsid w:val="6B053AB1"/>
    <w:rsid w:val="6BC77FCC"/>
    <w:rsid w:val="6C8E0DD3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cu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2022-04-18T02:29:00Z</cp:lastPrinted>
  <dcterms:modified xsi:type="dcterms:W3CDTF">2022-04-26T01:23:32Z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42FCC29AF96743B0AE889E7A6F0315D6</vt:lpwstr>
  </property>
</Properties>
</file>