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2F" w:rsidRPr="00FE3C27" w:rsidRDefault="00E4322F" w:rsidP="00E4322F">
      <w:pPr>
        <w:widowControl/>
        <w:spacing w:line="600" w:lineRule="exact"/>
        <w:rPr>
          <w:rFonts w:ascii="楷体_GB2312" w:eastAsia="楷体_GB2312" w:hAnsi="黑体" w:cs="黑体" w:hint="eastAsia"/>
          <w:bCs/>
          <w:color w:val="000000"/>
          <w:sz w:val="32"/>
          <w:szCs w:val="32"/>
          <w:u w:val="single" w:color="FFFFFF"/>
        </w:rPr>
      </w:pPr>
      <w:r w:rsidRPr="00FE3C27">
        <w:rPr>
          <w:rFonts w:ascii="楷体_GB2312" w:eastAsia="楷体_GB2312" w:hAnsi="黑体" w:cs="黑体" w:hint="eastAsia"/>
          <w:bCs/>
          <w:color w:val="000000"/>
          <w:sz w:val="32"/>
          <w:szCs w:val="32"/>
          <w:u w:val="single" w:color="FFFFFF"/>
        </w:rPr>
        <w:t>附件1</w:t>
      </w:r>
    </w:p>
    <w:p w:rsidR="00E4322F" w:rsidRPr="00E4322F" w:rsidRDefault="00E4322F" w:rsidP="00E4322F">
      <w:pPr>
        <w:pStyle w:val="a0"/>
      </w:pPr>
    </w:p>
    <w:p w:rsidR="003E7FD5" w:rsidRDefault="00E4322F" w:rsidP="003E7FD5">
      <w:pPr>
        <w:pStyle w:val="a6"/>
        <w:widowControl/>
        <w:shd w:val="clear" w:color="auto" w:fill="FFFFFF"/>
        <w:spacing w:beforeAutospacing="0" w:afterAutospacing="0" w:line="64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</w:pPr>
      <w:r w:rsidRPr="00FE3C27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招聘公益性岗位信息表</w:t>
      </w:r>
    </w:p>
    <w:p w:rsidR="00E4322F" w:rsidRPr="003E7FD5" w:rsidRDefault="00E4322F" w:rsidP="003E7FD5">
      <w:pPr>
        <w:pStyle w:val="a6"/>
        <w:widowControl/>
        <w:shd w:val="clear" w:color="auto" w:fill="FFFFFF"/>
        <w:spacing w:beforeAutospacing="0" w:afterAutospacing="0" w:line="64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                               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7"/>
        <w:gridCol w:w="1275"/>
        <w:gridCol w:w="851"/>
        <w:gridCol w:w="1134"/>
        <w:gridCol w:w="2126"/>
        <w:gridCol w:w="1296"/>
      </w:tblGrid>
      <w:tr w:rsidR="00E4322F" w:rsidTr="00E4322F">
        <w:trPr>
          <w:trHeight w:val="1108"/>
          <w:jc w:val="center"/>
        </w:trPr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/>
              </w:rPr>
            </w:pPr>
            <w:r w:rsidRPr="003E7FD5">
              <w:rPr>
                <w:rFonts w:asciiTheme="minorEastAsia" w:hAnsiTheme="minorEastAsia" w:hint="eastAsia"/>
              </w:rPr>
              <w:t>招聘单位</w:t>
            </w:r>
          </w:p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 w:cs="宋体"/>
                <w:color w:val="000000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 w:cs="宋体"/>
                <w:color w:val="000000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 w:cs="宋体"/>
                <w:color w:val="000000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岗位人数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 w:cs="宋体"/>
                <w:color w:val="000000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岗位</w:t>
            </w:r>
          </w:p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 w:cs="宋体"/>
                <w:color w:val="000000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类型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岗位工作内容及要求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 w:cs="宋体"/>
                <w:color w:val="000000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薪酬待遇</w:t>
            </w:r>
          </w:p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 w:cs="宋体"/>
                <w:color w:val="000000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（岗位补贴）</w:t>
            </w:r>
          </w:p>
        </w:tc>
      </w:tr>
      <w:tr w:rsidR="00E4322F" w:rsidTr="00E4322F">
        <w:trPr>
          <w:trHeight w:val="2475"/>
          <w:jc w:val="center"/>
        </w:trPr>
        <w:tc>
          <w:tcPr>
            <w:tcW w:w="149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 w:cs="宋体"/>
                <w:color w:val="000000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佳木斯市人力资源和社会保障综合服务中心 </w:t>
            </w:r>
          </w:p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 w:cs="宋体"/>
                <w:color w:val="000000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 w:cs="宋体"/>
                <w:color w:val="000000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政务服务协理员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 w:cs="宋体"/>
                <w:color w:val="000000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 xml:space="preserve">非基层岗位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rPr>
                <w:rFonts w:asciiTheme="minorEastAsia" w:hAnsiTheme="minorEastAsia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负责政务服务大厅来访群众咨询、解答、引导、秩序维护，负责绿色通道领办、代办服务，负责自助服务区日常管理等工作。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1610元/月</w:t>
            </w:r>
          </w:p>
        </w:tc>
      </w:tr>
      <w:tr w:rsidR="00E4322F" w:rsidTr="00E4322F">
        <w:trPr>
          <w:trHeight w:val="2520"/>
          <w:jc w:val="center"/>
        </w:trPr>
        <w:tc>
          <w:tcPr>
            <w:tcW w:w="14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 w:cs="宋体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 w:cs="宋体"/>
                <w:color w:val="000000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档案管理协理员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 w:cs="宋体"/>
                <w:color w:val="000000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 xml:space="preserve">非基层岗位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both"/>
              <w:rPr>
                <w:rFonts w:asciiTheme="minorEastAsia" w:hAnsiTheme="minorEastAsia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负责档案分类整理装订、档案信息采集、档案材料的照拍和编目等工作。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2F" w:rsidRPr="003E7FD5" w:rsidRDefault="00E4322F" w:rsidP="009A1E61">
            <w:pPr>
              <w:pStyle w:val="a6"/>
              <w:widowControl/>
              <w:spacing w:beforeAutospacing="0" w:afterAutospacing="0" w:line="430" w:lineRule="atLeast"/>
              <w:jc w:val="center"/>
              <w:rPr>
                <w:rFonts w:asciiTheme="minorEastAsia" w:hAnsiTheme="minorEastAsia"/>
              </w:rPr>
            </w:pPr>
            <w:r w:rsidRPr="003E7FD5">
              <w:rPr>
                <w:rFonts w:asciiTheme="minorEastAsia" w:hAnsiTheme="minorEastAsia" w:cs="宋体" w:hint="eastAsia"/>
                <w:color w:val="000000"/>
              </w:rPr>
              <w:t>1610元/月</w:t>
            </w:r>
          </w:p>
        </w:tc>
      </w:tr>
    </w:tbl>
    <w:p w:rsidR="00E4322F" w:rsidRDefault="00E4322F" w:rsidP="00E4322F">
      <w:pPr>
        <w:widowControl/>
        <w:shd w:val="clear" w:color="auto" w:fill="FFFFFF"/>
        <w:spacing w:before="54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备注：本次招聘公益性岗位类型为非基层类岗位，不符合基层公益性岗位高校毕业生报考事业单位资格认定条件。</w:t>
      </w:r>
    </w:p>
    <w:p w:rsidR="002F6E7E" w:rsidRPr="00E4322F" w:rsidRDefault="002F6E7E"/>
    <w:sectPr w:rsidR="002F6E7E" w:rsidRPr="00E4322F" w:rsidSect="00E62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31" w:rsidRDefault="004E5731" w:rsidP="00E4322F">
      <w:r>
        <w:separator/>
      </w:r>
    </w:p>
  </w:endnote>
  <w:endnote w:type="continuationSeparator" w:id="1">
    <w:p w:rsidR="004E5731" w:rsidRDefault="004E5731" w:rsidP="00E4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31" w:rsidRDefault="004E5731" w:rsidP="00E4322F">
      <w:r>
        <w:separator/>
      </w:r>
    </w:p>
  </w:footnote>
  <w:footnote w:type="continuationSeparator" w:id="1">
    <w:p w:rsidR="004E5731" w:rsidRDefault="004E5731" w:rsidP="00E43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22F"/>
    <w:rsid w:val="002F6E7E"/>
    <w:rsid w:val="003E7FD5"/>
    <w:rsid w:val="004E5731"/>
    <w:rsid w:val="00E4322F"/>
    <w:rsid w:val="00E62904"/>
    <w:rsid w:val="00FE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322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E43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432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3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E4322F"/>
    <w:rPr>
      <w:sz w:val="18"/>
      <w:szCs w:val="18"/>
    </w:rPr>
  </w:style>
  <w:style w:type="paragraph" w:styleId="a6">
    <w:name w:val="Normal (Web)"/>
    <w:basedOn w:val="a"/>
    <w:qFormat/>
    <w:rsid w:val="00E4322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0">
    <w:name w:val="Body Text"/>
    <w:basedOn w:val="a"/>
    <w:link w:val="Char1"/>
    <w:uiPriority w:val="99"/>
    <w:semiHidden/>
    <w:unhideWhenUsed/>
    <w:rsid w:val="00E4322F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4322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2022-04-12T01:10:00Z</dcterms:created>
  <dcterms:modified xsi:type="dcterms:W3CDTF">2022-04-12T01:25:00Z</dcterms:modified>
</cp:coreProperties>
</file>