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附件1</w:t>
      </w:r>
    </w:p>
    <w:p>
      <w:pPr>
        <w:ind w:firstLine="1494" w:firstLineChars="496"/>
        <w:rPr>
          <w:rFonts w:ascii="宋体" w:hAnsi="宋体" w:eastAsia="宋体" w:cs="宋体"/>
          <w:b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</w:rPr>
        <w:t>长春新区公开招聘工作人员报名表</w:t>
      </w:r>
    </w:p>
    <w:tbl>
      <w:tblPr>
        <w:tblStyle w:val="4"/>
        <w:tblW w:w="9643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567"/>
        <w:gridCol w:w="850"/>
        <w:gridCol w:w="1417"/>
        <w:gridCol w:w="422"/>
        <w:gridCol w:w="430"/>
        <w:gridCol w:w="996"/>
        <w:gridCol w:w="279"/>
        <w:gridCol w:w="18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4"/>
              </w:rPr>
              <w:t>此处贴近期照片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籍   贯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政治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2"/>
                <w:sz w:val="28"/>
                <w:szCs w:val="24"/>
              </w:rPr>
            </w:pPr>
          </w:p>
        </w:tc>
        <w:tc>
          <w:tcPr>
            <w:tcW w:w="2125" w:type="dxa"/>
            <w:gridSpan w:val="2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2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1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4"/>
              </w:rPr>
            </w:pPr>
          </w:p>
        </w:tc>
        <w:tc>
          <w:tcPr>
            <w:tcW w:w="2125" w:type="dxa"/>
            <w:gridSpan w:val="2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26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现工作单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参加工作时间</w:t>
            </w:r>
          </w:p>
        </w:tc>
        <w:tc>
          <w:tcPr>
            <w:tcW w:w="355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专业技术职务或职（执）业资格</w:t>
            </w:r>
          </w:p>
        </w:tc>
        <w:tc>
          <w:tcPr>
            <w:tcW w:w="1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1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英语程度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其它外语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839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90" w:type="dxa"/>
            <w:gridSpan w:val="6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539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学习工作简历（从第一学历开始）</w:t>
            </w:r>
          </w:p>
        </w:tc>
        <w:tc>
          <w:tcPr>
            <w:tcW w:w="8225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kern w:val="2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主要家庭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成员姓名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单位职务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225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25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本报名表昨天写的信息准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确无误，所提交的证件、资料和照片真实有效、若有虚假，所产生的一切后果由本人承担。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 xml:space="preserve">               报名人（签名）：         年 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18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资格审查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1440" w:firstLineChars="6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审核人（签名）：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43" w:type="dxa"/>
            <w:gridSpan w:val="10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注：除审核意见由负责资格审查的工作人员填写外，其他项目均由报考者填写。填写时使用正楷或打字。</w:t>
            </w:r>
          </w:p>
        </w:tc>
      </w:tr>
    </w:tbl>
    <w:p>
      <w:pPr>
        <w:ind w:firstLine="6207" w:firstLineChars="2208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>长春高新慧仁学校</w:t>
      </w: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 </w:t>
      </w:r>
      <w:r>
        <w:rPr>
          <w:rFonts w:hint="eastAsia" w:ascii="仿宋" w:hAnsi="仿宋" w:eastAsia="仿宋"/>
          <w:b/>
          <w:sz w:val="24"/>
          <w:szCs w:val="24"/>
        </w:rPr>
        <w:t xml:space="preserve">                2017、7、19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46B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eastAsia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2017-07-19T11:49:10Z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