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Times New Roman" w:hAnsi="宋体" w:cs="Times New Roman"/>
          <w:b/>
          <w:sz w:val="36"/>
          <w:szCs w:val="36"/>
        </w:rPr>
      </w:pPr>
      <w:r>
        <w:rPr>
          <w:rFonts w:ascii="Times New Roman" w:hAnsi="宋体" w:cs="Times New Roman"/>
          <w:b/>
          <w:sz w:val="36"/>
          <w:szCs w:val="36"/>
        </w:rPr>
        <w:t>黑龙江省</w:t>
      </w:r>
      <w:r>
        <w:rPr>
          <w:rFonts w:hint="eastAsia" w:ascii="Times New Roman" w:hAnsi="宋体" w:cs="Times New Roman"/>
          <w:b/>
          <w:sz w:val="36"/>
          <w:szCs w:val="36"/>
        </w:rPr>
        <w:t>旅游发展</w:t>
      </w:r>
      <w:r>
        <w:rPr>
          <w:rFonts w:ascii="Times New Roman" w:hAnsi="宋体" w:cs="Times New Roman"/>
          <w:b/>
          <w:sz w:val="36"/>
          <w:szCs w:val="36"/>
        </w:rPr>
        <w:t>委</w:t>
      </w:r>
      <w:r>
        <w:rPr>
          <w:rFonts w:hint="eastAsia" w:ascii="Times New Roman" w:hAnsi="宋体" w:cs="Times New Roman"/>
          <w:b/>
          <w:sz w:val="36"/>
          <w:szCs w:val="36"/>
        </w:rPr>
        <w:t>员会</w:t>
      </w:r>
    </w:p>
    <w:p>
      <w:pPr>
        <w:widowControl/>
        <w:jc w:val="center"/>
        <w:rPr>
          <w:rFonts w:ascii="Times New Roman" w:hAnsi="Times New Roman" w:eastAsia="仿宋" w:cs="Times New Roman"/>
          <w:kern w:val="0"/>
          <w:sz w:val="32"/>
          <w:szCs w:val="32"/>
        </w:rPr>
      </w:pPr>
      <w:r>
        <w:rPr>
          <w:rFonts w:ascii="Times New Roman" w:hAnsi="宋体" w:cs="Times New Roman"/>
          <w:b/>
          <w:sz w:val="36"/>
          <w:szCs w:val="36"/>
        </w:rPr>
        <w:t>公开</w:t>
      </w:r>
      <w:r>
        <w:rPr>
          <w:rFonts w:hint="eastAsia" w:ascii="Times New Roman" w:hAnsi="宋体" w:cs="Times New Roman"/>
          <w:b/>
          <w:sz w:val="36"/>
          <w:szCs w:val="36"/>
        </w:rPr>
        <w:t>招聘事业单位</w:t>
      </w:r>
      <w:r>
        <w:rPr>
          <w:rFonts w:hint="eastAsia" w:ascii="Times New Roman" w:hAnsi="宋体" w:cs="Times New Roman"/>
          <w:b/>
          <w:sz w:val="36"/>
          <w:szCs w:val="36"/>
          <w:lang w:eastAsia="zh-CN"/>
        </w:rPr>
        <w:t>专业技术</w:t>
      </w:r>
      <w:r>
        <w:rPr>
          <w:rFonts w:hint="eastAsia" w:ascii="Times New Roman" w:hAnsi="宋体" w:cs="Times New Roman"/>
          <w:b/>
          <w:sz w:val="36"/>
          <w:szCs w:val="36"/>
        </w:rPr>
        <w:t>人员</w:t>
      </w:r>
      <w:r>
        <w:rPr>
          <w:rFonts w:ascii="Times New Roman" w:hAnsi="宋体" w:cs="Times New Roman"/>
          <w:b/>
          <w:sz w:val="36"/>
          <w:szCs w:val="36"/>
        </w:rPr>
        <w:t>报名表</w:t>
      </w:r>
    </w:p>
    <w:tbl>
      <w:tblPr>
        <w:tblStyle w:val="3"/>
        <w:tblW w:w="8515" w:type="dxa"/>
        <w:jc w:val="center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1306"/>
        <w:gridCol w:w="1061"/>
        <w:gridCol w:w="240"/>
        <w:gridCol w:w="289"/>
        <w:gridCol w:w="553"/>
        <w:gridCol w:w="632"/>
        <w:gridCol w:w="82"/>
        <w:gridCol w:w="5"/>
        <w:gridCol w:w="165"/>
        <w:gridCol w:w="800"/>
        <w:gridCol w:w="445"/>
        <w:gridCol w:w="791"/>
        <w:gridCol w:w="903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1243" w:type="dxa"/>
            <w:tcBorders>
              <w:top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bCs/>
                <w:sz w:val="24"/>
              </w:rPr>
              <w:t>姓名</w:t>
            </w:r>
          </w:p>
        </w:tc>
        <w:tc>
          <w:tcPr>
            <w:tcW w:w="1306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性别</w:t>
            </w:r>
          </w:p>
        </w:tc>
        <w:tc>
          <w:tcPr>
            <w:tcW w:w="1082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884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民族</w:t>
            </w:r>
          </w:p>
        </w:tc>
        <w:tc>
          <w:tcPr>
            <w:tcW w:w="1245" w:type="dxa"/>
            <w:gridSpan w:val="2"/>
            <w:tcBorders>
              <w:top w:val="doub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694" w:type="dxa"/>
            <w:gridSpan w:val="2"/>
            <w:vMerge w:val="restart"/>
            <w:tcBorders>
              <w:top w:val="double" w:color="auto" w:sz="4" w:space="0"/>
              <w:lef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hAnsi="宋体" w:cs="Times New Roman"/>
                <w:bCs/>
                <w:sz w:val="24"/>
              </w:rPr>
              <w:t>寸</w:t>
            </w:r>
          </w:p>
          <w:p>
            <w:pPr>
              <w:spacing w:line="300" w:lineRule="exact"/>
              <w:ind w:firstLine="56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免冠照片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exact"/>
          <w:jc w:val="center"/>
        </w:trPr>
        <w:tc>
          <w:tcPr>
            <w:tcW w:w="1243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年月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06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作时间</w:t>
            </w:r>
          </w:p>
        </w:tc>
        <w:tc>
          <w:tcPr>
            <w:tcW w:w="10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ind w:hanging="4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面貌</w:t>
            </w:r>
          </w:p>
        </w:tc>
        <w:tc>
          <w:tcPr>
            <w:tcW w:w="124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124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入党时间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</w:p>
        </w:tc>
        <w:tc>
          <w:tcPr>
            <w:tcW w:w="2143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所在单位性质</w:t>
            </w:r>
          </w:p>
        </w:tc>
        <w:tc>
          <w:tcPr>
            <w:tcW w:w="212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69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ind w:firstLine="560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1243" w:type="dxa"/>
            <w:vMerge w:val="restart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全日制统招教育</w:t>
            </w:r>
          </w:p>
        </w:tc>
        <w:tc>
          <w:tcPr>
            <w:tcW w:w="13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学历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61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bCs/>
                <w:sz w:val="24"/>
              </w:rPr>
              <w:t>毕业院校系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及专业</w:t>
            </w:r>
          </w:p>
        </w:tc>
        <w:tc>
          <w:tcPr>
            <w:tcW w:w="3104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2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学位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61" w:type="dxa"/>
            <w:gridSpan w:val="5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04" w:type="dxa"/>
            <w:gridSpan w:val="5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  <w:jc w:val="center"/>
        </w:trPr>
        <w:tc>
          <w:tcPr>
            <w:tcW w:w="1243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在职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教育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学历</w:t>
            </w:r>
          </w:p>
        </w:tc>
        <w:tc>
          <w:tcPr>
            <w:tcW w:w="13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61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bCs/>
                <w:sz w:val="24"/>
              </w:rPr>
              <w:t>毕业院校系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及专业</w:t>
            </w:r>
          </w:p>
        </w:tc>
        <w:tc>
          <w:tcPr>
            <w:tcW w:w="3104" w:type="dxa"/>
            <w:gridSpan w:val="5"/>
            <w:vMerge w:val="restart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1243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学位</w:t>
            </w: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561" w:type="dxa"/>
            <w:gridSpan w:val="5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104" w:type="dxa"/>
            <w:gridSpan w:val="5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exact"/>
          <w:jc w:val="center"/>
        </w:trPr>
        <w:tc>
          <w:tcPr>
            <w:tcW w:w="1243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宋体" w:cs="Times New Roman"/>
                <w:bCs/>
                <w:sz w:val="24"/>
              </w:rPr>
            </w:pPr>
            <w:r>
              <w:rPr>
                <w:rFonts w:hint="eastAsia" w:ascii="Times New Roman" w:hAnsi="宋体" w:cs="Times New Roman"/>
                <w:bCs/>
                <w:sz w:val="24"/>
              </w:rPr>
              <w:t>有无</w:t>
            </w:r>
          </w:p>
          <w:p>
            <w:pPr>
              <w:spacing w:line="300" w:lineRule="exact"/>
              <w:jc w:val="center"/>
              <w:rPr>
                <w:rFonts w:ascii="Times New Roman" w:hAnsi="宋体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工作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经历</w:t>
            </w:r>
          </w:p>
        </w:tc>
        <w:tc>
          <w:tcPr>
            <w:tcW w:w="2607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Times New Roman" w:hAnsi="宋体" w:cs="Times New Roman"/>
                <w:bCs/>
                <w:sz w:val="24"/>
              </w:rPr>
            </w:pPr>
            <w:r>
              <w:rPr>
                <w:rFonts w:hint="eastAsia" w:ascii="Times New Roman" w:hAnsi="宋体" w:cs="Times New Roman"/>
                <w:bCs/>
                <w:sz w:val="24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55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</w:rPr>
              <w:t>工作经历</w:t>
            </w:r>
          </w:p>
        </w:tc>
        <w:tc>
          <w:tcPr>
            <w:tcW w:w="3109" w:type="dxa"/>
            <w:gridSpan w:val="6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bCs/>
                <w:sz w:val="24"/>
              </w:rPr>
              <w:t>年</w:t>
            </w:r>
            <w:r>
              <w:rPr>
                <w:rFonts w:hint="eastAsia" w:ascii="Times New Roman" w:hAnsi="宋体" w:cs="Times New Roman"/>
                <w:bCs/>
                <w:sz w:val="24"/>
              </w:rPr>
              <w:t>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43" w:type="dxa"/>
            <w:tcBorders>
              <w:top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现工作单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位</w:t>
            </w:r>
            <w:r>
              <w:rPr>
                <w:rFonts w:hint="eastAsia" w:ascii="Times New Roman" w:hAnsi="宋体" w:cs="Times New Roman"/>
                <w:bCs/>
                <w:sz w:val="24"/>
                <w:lang w:eastAsia="zh-CN"/>
              </w:rPr>
              <w:t>及</w:t>
            </w:r>
            <w:r>
              <w:rPr>
                <w:rFonts w:ascii="Times New Roman" w:hAnsi="宋体" w:cs="Times New Roman"/>
                <w:bCs/>
                <w:sz w:val="24"/>
              </w:rPr>
              <w:t>通讯地址</w:t>
            </w:r>
          </w:p>
        </w:tc>
        <w:tc>
          <w:tcPr>
            <w:tcW w:w="7272" w:type="dxa"/>
            <w:gridSpan w:val="13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243" w:type="dxa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现工作单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位职务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（职级）</w:t>
            </w:r>
          </w:p>
        </w:tc>
        <w:tc>
          <w:tcPr>
            <w:tcW w:w="2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任现职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时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bCs/>
                <w:sz w:val="24"/>
              </w:rPr>
              <w:t>间</w:t>
            </w:r>
          </w:p>
        </w:tc>
        <w:tc>
          <w:tcPr>
            <w:tcW w:w="105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任同职级时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宋体" w:cs="Times New Roman"/>
                <w:bCs/>
                <w:sz w:val="24"/>
              </w:rPr>
              <w:t>间</w:t>
            </w:r>
          </w:p>
        </w:tc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43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身份证号</w:t>
            </w:r>
          </w:p>
        </w:tc>
        <w:tc>
          <w:tcPr>
            <w:tcW w:w="289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1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婚姻状况</w:t>
            </w:r>
          </w:p>
        </w:tc>
        <w:tc>
          <w:tcPr>
            <w:tcW w:w="105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2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身体状况</w:t>
            </w:r>
          </w:p>
        </w:tc>
        <w:tc>
          <w:tcPr>
            <w:tcW w:w="90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1243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联系方式</w:t>
            </w:r>
          </w:p>
        </w:tc>
        <w:tc>
          <w:tcPr>
            <w:tcW w:w="4081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本人电话</w:t>
            </w:r>
            <w:r>
              <w:rPr>
                <w:rFonts w:ascii="Times New Roman" w:hAnsi="Times New Roman" w:cs="Times New Roman"/>
                <w:bCs/>
                <w:sz w:val="24"/>
              </w:rPr>
              <w:t>: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lang w:eastAsia="zh-CN"/>
              </w:rPr>
              <w:t>本人手机：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单位电话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: </w:t>
            </w:r>
          </w:p>
        </w:tc>
        <w:tc>
          <w:tcPr>
            <w:tcW w:w="10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计算机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程</w:t>
            </w:r>
            <w:r>
              <w:rPr>
                <w:rFonts w:hint="eastAsia" w:ascii="Times New Roman" w:hAnsi="宋体" w:cs="Times New Roman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bCs/>
                <w:sz w:val="24"/>
              </w:rPr>
              <w:t>度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atLeast"/>
          <w:jc w:val="center"/>
        </w:trPr>
        <w:tc>
          <w:tcPr>
            <w:tcW w:w="124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奖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惩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情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况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</w:tc>
        <w:tc>
          <w:tcPr>
            <w:tcW w:w="7272" w:type="dxa"/>
            <w:gridSpan w:val="13"/>
            <w:tcBorders>
              <w:top w:val="single" w:color="auto" w:sz="4" w:space="0"/>
              <w:left w:val="single" w:color="auto" w:sz="4" w:space="0"/>
              <w:bottom w:val="double" w:color="auto" w:sz="4" w:space="0"/>
            </w:tcBorders>
            <w:vAlign w:val="top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>
      <w:pPr>
        <w:ind w:left="-359" w:leftChars="-171" w:right="-495" w:rightChars="-236" w:firstLine="64" w:firstLineChars="27"/>
        <w:rPr>
          <w:rFonts w:ascii="Times New Roman" w:hAnsi="Times New Roman" w:cs="Times New Roman"/>
          <w:bCs/>
          <w:sz w:val="24"/>
          <w:u w:val="double"/>
        </w:rPr>
      </w:pPr>
    </w:p>
    <w:tbl>
      <w:tblPr>
        <w:tblStyle w:val="3"/>
        <w:tblW w:w="8401" w:type="dxa"/>
        <w:jc w:val="center"/>
        <w:tblInd w:w="12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"/>
        <w:gridCol w:w="1044"/>
        <w:gridCol w:w="1146"/>
        <w:gridCol w:w="708"/>
        <w:gridCol w:w="1199"/>
        <w:gridCol w:w="324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exact"/>
          <w:jc w:val="center"/>
        </w:trPr>
        <w:tc>
          <w:tcPr>
            <w:tcW w:w="1063" w:type="dxa"/>
            <w:tcBorders>
              <w:top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学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习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和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作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历</w:t>
            </w:r>
          </w:p>
        </w:tc>
        <w:tc>
          <w:tcPr>
            <w:tcW w:w="7338" w:type="dxa"/>
            <w:gridSpan w:val="5"/>
            <w:tcBorders>
              <w:top w:val="doub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63" w:type="dxa"/>
            <w:vMerge w:val="restart"/>
            <w:tcBorders>
              <w:top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家庭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成员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及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主要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社会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关系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称谓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姓名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年龄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政治面貌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工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bCs/>
                <w:sz w:val="24"/>
              </w:rPr>
              <w:t>作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bCs/>
                <w:sz w:val="24"/>
              </w:rPr>
              <w:t>单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bCs/>
                <w:sz w:val="24"/>
              </w:rPr>
              <w:t>位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bCs/>
                <w:sz w:val="24"/>
              </w:rPr>
              <w:t>及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bCs/>
                <w:sz w:val="24"/>
              </w:rPr>
              <w:t>职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bCs/>
                <w:sz w:val="24"/>
              </w:rPr>
              <w:t>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06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06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41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06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6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63" w:type="dxa"/>
            <w:vMerge w:val="continue"/>
            <w:tcBorders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6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所在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单位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是否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同意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报考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意见</w:t>
            </w:r>
          </w:p>
        </w:tc>
        <w:tc>
          <w:tcPr>
            <w:tcW w:w="73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480" w:firstLineChars="20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</w:t>
            </w:r>
          </w:p>
          <w:p>
            <w:pPr>
              <w:spacing w:line="300" w:lineRule="exact"/>
              <w:ind w:firstLine="480" w:firstLineChars="20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            </w:t>
            </w: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>
            <w:pPr>
              <w:spacing w:line="300" w:lineRule="exact"/>
              <w:ind w:right="960" w:firstLine="5400" w:firstLineChars="225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盖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</w:t>
            </w:r>
            <w:r>
              <w:rPr>
                <w:rFonts w:ascii="Times New Roman" w:hAnsi="宋体" w:cs="Times New Roman"/>
                <w:bCs/>
                <w:sz w:val="24"/>
              </w:rPr>
              <w:t>章</w:t>
            </w:r>
          </w:p>
          <w:p>
            <w:pPr>
              <w:spacing w:line="300" w:lineRule="exact"/>
              <w:ind w:right="480"/>
              <w:jc w:val="right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  <w:p>
            <w:pPr>
              <w:spacing w:line="300" w:lineRule="exact"/>
              <w:ind w:firstLine="1440" w:firstLineChars="60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  </w:t>
            </w:r>
            <w:r>
              <w:rPr>
                <w:rFonts w:ascii="Times New Roman" w:hAnsi="宋体" w:cs="Times New Roman"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bCs/>
                <w:sz w:val="24"/>
              </w:rPr>
              <w:t>　月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bCs/>
                <w:sz w:val="24"/>
              </w:rPr>
              <w:t>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6" w:hRule="atLeast"/>
          <w:jc w:val="center"/>
        </w:trPr>
        <w:tc>
          <w:tcPr>
            <w:tcW w:w="1063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9" w:leftChars="57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资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bCs/>
                <w:sz w:val="24"/>
              </w:rPr>
              <w:t>格</w:t>
            </w:r>
          </w:p>
          <w:p>
            <w:pPr>
              <w:spacing w:line="300" w:lineRule="exact"/>
              <w:ind w:left="119" w:leftChars="57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审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bCs/>
                <w:sz w:val="24"/>
              </w:rPr>
              <w:t>查</w:t>
            </w:r>
          </w:p>
          <w:p>
            <w:pPr>
              <w:spacing w:line="300" w:lineRule="exact"/>
              <w:ind w:left="119" w:leftChars="57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宋体" w:cs="Times New Roman"/>
                <w:bCs/>
                <w:sz w:val="24"/>
              </w:rPr>
              <w:t>意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宋体" w:cs="Times New Roman"/>
                <w:bCs/>
                <w:sz w:val="24"/>
              </w:rPr>
              <w:t>见</w:t>
            </w:r>
          </w:p>
          <w:p>
            <w:pPr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7338" w:type="dxa"/>
            <w:gridSpan w:val="5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300" w:lineRule="exact"/>
              <w:ind w:firstLine="1800" w:firstLineChars="750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ind w:firstLine="1800" w:firstLineChars="750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ind w:firstLine="1800" w:firstLineChars="750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ind w:firstLine="1800" w:firstLineChars="750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ind w:firstLine="1800" w:firstLineChars="750"/>
              <w:rPr>
                <w:rFonts w:ascii="Times New Roman" w:hAnsi="Times New Roman" w:cs="Times New Roman"/>
                <w:bCs/>
                <w:sz w:val="24"/>
              </w:rPr>
            </w:pPr>
          </w:p>
          <w:p>
            <w:pPr>
              <w:spacing w:line="300" w:lineRule="exact"/>
              <w:ind w:firstLine="1800" w:firstLineChars="750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                            </w:t>
            </w:r>
            <w:r>
              <w:rPr>
                <w:rFonts w:ascii="Times New Roman" w:hAnsi="宋体" w:cs="Times New Roman"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hAnsi="宋体" w:cs="Times New Roman"/>
                <w:bCs/>
                <w:sz w:val="24"/>
              </w:rPr>
              <w:t>月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   </w:t>
            </w:r>
            <w:r>
              <w:rPr>
                <w:rFonts w:ascii="Times New Roman" w:hAnsi="宋体" w:cs="Times New Roman"/>
                <w:bCs/>
                <w:sz w:val="24"/>
              </w:rPr>
              <w:t>日</w:t>
            </w:r>
          </w:p>
        </w:tc>
      </w:tr>
    </w:tbl>
    <w:p>
      <w:r>
        <w:rPr>
          <w:rFonts w:ascii="Times New Roman" w:cs="Times New Roman"/>
          <w:b/>
          <w:szCs w:val="28"/>
        </w:rPr>
        <w:t>注：</w:t>
      </w:r>
      <w:r>
        <w:rPr>
          <w:rFonts w:ascii="Times New Roman" w:cs="Times New Roman"/>
        </w:rPr>
        <w:t>以上内容须如实填写，审核时如发现弄虚作假，取消</w:t>
      </w:r>
      <w:r>
        <w:rPr>
          <w:rFonts w:hint="eastAsia" w:ascii="Times New Roman" w:cs="Times New Roman"/>
        </w:rPr>
        <w:t>聘用</w:t>
      </w:r>
      <w:r>
        <w:rPr>
          <w:rFonts w:ascii="Times New Roman" w:cs="Times New Roman"/>
        </w:rPr>
        <w:t>资格。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C3CF2"/>
    <w:rsid w:val="18EC3CF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2017-03-03T06:36:00Z</dcterms:created>
  <dc:creator>zs</dc:creator>
  <cp:lastModifiedBy>zs</cp:lastModifiedBy>
  <dcterms:modified xsi:type="dcterms:W3CDTF">2017-03-03T06:37:19Z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