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1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16" w:type="dxa"/>
            <w:shd w:val="clear" w:color="auto" w:fill="FFFFFF"/>
            <w:tcMar>
              <w:left w:w="450" w:type="dxa"/>
              <w:bottom w:w="300" w:type="dxa"/>
              <w:right w:w="4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  <w:tbl>
            <w:tblPr>
              <w:tblW w:w="7320" w:type="dxa"/>
              <w:jc w:val="center"/>
              <w:tblInd w:w="33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55"/>
              <w:gridCol w:w="2265"/>
              <w:gridCol w:w="39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Style w:val="12"/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Style w:val="12"/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Style w:val="12"/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安置选岗单位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郑有刚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永丰中心学校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王羽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进化中心学校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王亚茹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老莱镇中心学校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张丹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老莱镇中心学校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赵凤娟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进化中心学校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刘莹莹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永丰中心学校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许春利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长发镇中心学校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吴红岩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长发镇中心学校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魏巍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老莱镇中心学校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张桂英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学田镇中心学校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蒋玲玲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拉哈镇中心学校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冯超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拉哈镇中心学校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杨瑞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兴旺乡中心学校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王春莉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长发镇中心学校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姜桂梅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二克浅镇中心学校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方东波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拉哈镇中心学校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杨玉华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孔国乡中心学校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王美华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通南镇中心学校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安丰莲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拉哈镇中心学校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徐晓梅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拉哈镇中心学校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刘颖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孔国乡中心学校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薛亚辉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长发镇中心学校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苏怀凤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兴旺乡中心学校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李玉春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二克浅镇中心学校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高玉倩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长发镇中心学校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王敏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友好中心学校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赵增国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二克浅镇中心学校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李衍安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六合镇中心学校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徐哲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六合镇中心学校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刘岩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拉哈镇中心学校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张井芝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通南镇中心学校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张明星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兴旺乡中心学校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茹琳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老莱镇中心学校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王玲艳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老莱镇中心学校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梁彦青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老莱镇中心学校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孙玉娟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兴旺乡中心学校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徐长乐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二克浅镇中心学校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张明明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孔国乡中心学校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陈宇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学田镇中心学校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张静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兴旺乡中心学校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陈淑琴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六合镇中心学校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丛岩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六合镇中心学校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孟宪红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李红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龙河镇中心学校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李雪飞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学田镇中心学校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王世峰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王冠程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学田镇中心学校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王志宏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六合镇中心学校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49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申春春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同义镇中心学校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唐丽佳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苑春梅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学田镇中心学校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姜海燕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学田镇中心学校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张宇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同义镇中心学校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王月梅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龙河镇中心学校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孙德福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龙河镇中心学校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李炳萃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学田镇中心学校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刘伟锋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讷南镇中心学校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王秀丽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通南镇中心学校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刘金凤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讷南镇中心学校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张立国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讷南镇中心学校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张颖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讷南镇中心学校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张秀杰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同义镇中心学校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刘春华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耿铁梅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梁媛媛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李洪媛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刘淑玲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徐晓波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同义镇中心学校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迟红娇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九井镇中心学校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刘长新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同义镇中心学校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齐洪媛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李雪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同义镇中心学校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马建嘉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徐磊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田华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同心乡中心学校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尹丽梅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77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盖春来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友好中心学校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房玉海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通南镇中心学校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密淼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通南镇中心学校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78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高帅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九井镇中心学校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王芳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九井镇中心学校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解金杰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通南镇中心学校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王洪艳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84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周雷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友好中心学校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85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张强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友好中心学校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赵刚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九井镇中心学校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86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纪鹏达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孟乃兴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88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陈士富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九井镇中心学校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90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王奇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九井镇中心学校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91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杨杰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友好中心学校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92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涂立彬</w:t>
                  </w:r>
                </w:p>
              </w:tc>
              <w:tc>
                <w:tcPr>
                  <w:tcW w:w="3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i w:val="0"/>
                      <w:color w:val="000000"/>
                      <w:sz w:val="27"/>
                      <w:szCs w:val="27"/>
                      <w:u w:val="none"/>
                      <w:bdr w:val="none" w:color="auto" w:sz="0" w:space="0"/>
                    </w:rPr>
                    <w:t>和盛乡中心学校</w:t>
                  </w:r>
                </w:p>
              </w:tc>
            </w:tr>
          </w:tbl>
          <w:p>
            <w:pP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105307"/>
    <w:rsid w:val="55443E8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B576D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  <w:style w:type="character" w:customStyle="1" w:styleId="288">
    <w:name w:val="onlinepl_replay2"/>
    <w:basedOn w:val="11"/>
    <w:qFormat/>
    <w:uiPriority w:val="0"/>
  </w:style>
  <w:style w:type="character" w:customStyle="1" w:styleId="289">
    <w:name w:val="onlinepl_replay1"/>
    <w:basedOn w:val="11"/>
    <w:qFormat/>
    <w:uiPriority w:val="0"/>
  </w:style>
  <w:style w:type="character" w:customStyle="1" w:styleId="290">
    <w:name w:val="onlinepl_replay11"/>
    <w:basedOn w:val="11"/>
    <w:qFormat/>
    <w:uiPriority w:val="0"/>
  </w:style>
  <w:style w:type="character" w:customStyle="1" w:styleId="291">
    <w:name w:val="onlinepl_replay12"/>
    <w:basedOn w:val="11"/>
    <w:qFormat/>
    <w:uiPriority w:val="0"/>
  </w:style>
  <w:style w:type="character" w:customStyle="1" w:styleId="292">
    <w:name w:val="onlinepl_replay3"/>
    <w:basedOn w:val="11"/>
    <w:qFormat/>
    <w:uiPriority w:val="0"/>
  </w:style>
  <w:style w:type="character" w:customStyle="1" w:styleId="293">
    <w:name w:val="s2"/>
    <w:basedOn w:val="11"/>
    <w:qFormat/>
    <w:uiPriority w:val="0"/>
    <w:rPr>
      <w:color w:val="666666"/>
    </w:rPr>
  </w:style>
  <w:style w:type="character" w:customStyle="1" w:styleId="294">
    <w:name w:val="s1"/>
    <w:basedOn w:val="11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5">
    <w:name w:val="btn5"/>
    <w:basedOn w:val="11"/>
    <w:qFormat/>
    <w:uiPriority w:val="0"/>
  </w:style>
  <w:style w:type="character" w:customStyle="1" w:styleId="296">
    <w:name w:val="text2"/>
    <w:basedOn w:val="1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2017-12-21T03:53:29Z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