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1161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黑体" w:cs="Times New Roman"/>
          <w:color w:val="auto"/>
          <w:sz w:val="34"/>
          <w:szCs w:val="34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4"/>
          <w:szCs w:val="34"/>
          <w:highlight w:val="none"/>
          <w:lang w:eastAsia="zh-CN"/>
        </w:rPr>
        <w:t>附件</w:t>
      </w:r>
      <w:r>
        <w:rPr>
          <w:rFonts w:hint="default" w:ascii="Times New Roman" w:hAnsi="Times New Roman" w:eastAsia="黑体" w:cs="Times New Roman"/>
          <w:color w:val="auto"/>
          <w:sz w:val="34"/>
          <w:szCs w:val="34"/>
          <w:highlight w:val="none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tabs>
          <w:tab w:val="left" w:pos="1161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widowControl w:val="0"/>
        <w:tabs>
          <w:tab w:val="left" w:pos="1161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</w:rPr>
      </w:pPr>
      <w:r>
        <w:rPr>
          <w:rFonts w:hint="eastAsia" w:ascii="Times New Roman" w:hAnsi="Times New Roman" w:eastAsia="方正小标宋简体" w:cs="Times New Roman"/>
          <w:color w:val="auto"/>
          <w:sz w:val="44"/>
          <w:szCs w:val="44"/>
          <w:highlight w:val="none"/>
          <w:lang w:eastAsia="zh-CN"/>
        </w:rPr>
        <w:t>虎林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</w:rPr>
        <w:t>市20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  <w:lang w:val="en-US"/>
        </w:rPr>
        <w:t>2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  <w:lang w:val="en-US" w:eastAsia="zh-CN"/>
        </w:rPr>
        <w:t>2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</w:rPr>
        <w:t>年度从优秀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  <w:lang w:eastAsia="zh-CN"/>
        </w:rPr>
        <w:t>村党组织书记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</w:rPr>
        <w:t>中</w:t>
      </w:r>
    </w:p>
    <w:p>
      <w:pPr>
        <w:keepNext w:val="0"/>
        <w:keepLines w:val="0"/>
        <w:pageBreakBefore w:val="0"/>
        <w:widowControl w:val="0"/>
        <w:tabs>
          <w:tab w:val="left" w:pos="1161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color w:val="auto"/>
          <w:sz w:val="44"/>
          <w:szCs w:val="44"/>
          <w:highlight w:val="none"/>
          <w:lang w:eastAsia="zh-CN"/>
        </w:rPr>
        <w:t>选聘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  <w:lang w:eastAsia="zh-CN"/>
        </w:rPr>
        <w:t>乡镇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</w:rPr>
        <w:t>事业编制人员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  <w:lang w:val="en-US" w:eastAsia="zh-CN"/>
        </w:rPr>
        <w:t>报考诚信承诺书</w:t>
      </w:r>
    </w:p>
    <w:p>
      <w:pPr>
        <w:keepNext w:val="0"/>
        <w:keepLines w:val="0"/>
        <w:pageBreakBefore w:val="0"/>
        <w:widowControl w:val="0"/>
        <w:tabs>
          <w:tab w:val="left" w:pos="1161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4"/>
          <w:szCs w:val="34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jc w:val="both"/>
        <w:textAlignment w:val="auto"/>
        <w:rPr>
          <w:rFonts w:hint="default" w:ascii="Times New Roman" w:hAnsi="Times New Roman" w:eastAsia="仿宋_GB2312" w:cs="Times New Roman"/>
          <w:b/>
          <w:sz w:val="34"/>
          <w:szCs w:val="34"/>
        </w:rPr>
      </w:pPr>
      <w:r>
        <w:rPr>
          <w:rFonts w:hint="default" w:ascii="Times New Roman" w:hAnsi="Times New Roman" w:eastAsia="仿宋_GB2312" w:cs="Times New Roman"/>
          <w:sz w:val="34"/>
          <w:szCs w:val="34"/>
        </w:rPr>
        <w:t>我已仔细阅读《202</w:t>
      </w:r>
      <w:r>
        <w:rPr>
          <w:rFonts w:hint="default" w:ascii="Times New Roman" w:hAnsi="Times New Roman" w:eastAsia="仿宋_GB2312" w:cs="Times New Roman"/>
          <w:sz w:val="34"/>
          <w:szCs w:val="34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4"/>
          <w:szCs w:val="34"/>
        </w:rPr>
        <w:t>年度从优秀</w:t>
      </w:r>
      <w:r>
        <w:rPr>
          <w:rFonts w:hint="default" w:ascii="Times New Roman" w:hAnsi="Times New Roman" w:eastAsia="仿宋_GB2312" w:cs="Times New Roman"/>
          <w:sz w:val="34"/>
          <w:szCs w:val="34"/>
          <w:lang w:eastAsia="zh-CN"/>
        </w:rPr>
        <w:t>村党组织书记</w:t>
      </w:r>
      <w:r>
        <w:rPr>
          <w:rFonts w:hint="default" w:ascii="Times New Roman" w:hAnsi="Times New Roman" w:eastAsia="仿宋_GB2312" w:cs="Times New Roman"/>
          <w:sz w:val="34"/>
          <w:szCs w:val="34"/>
        </w:rPr>
        <w:t>中</w:t>
      </w:r>
      <w:r>
        <w:rPr>
          <w:rFonts w:hint="eastAsia" w:ascii="Times New Roman" w:hAnsi="Times New Roman" w:eastAsia="仿宋_GB2312" w:cs="Times New Roman"/>
          <w:sz w:val="34"/>
          <w:szCs w:val="34"/>
          <w:lang w:eastAsia="zh-CN"/>
        </w:rPr>
        <w:t>选聘</w:t>
      </w:r>
      <w:r>
        <w:rPr>
          <w:rFonts w:hint="default" w:ascii="Times New Roman" w:hAnsi="Times New Roman" w:eastAsia="仿宋_GB2312" w:cs="Times New Roman"/>
          <w:sz w:val="34"/>
          <w:szCs w:val="34"/>
          <w:lang w:eastAsia="zh-CN"/>
        </w:rPr>
        <w:t>乡镇</w:t>
      </w:r>
      <w:r>
        <w:rPr>
          <w:rFonts w:hint="default" w:ascii="Times New Roman" w:hAnsi="Times New Roman" w:eastAsia="仿宋_GB2312" w:cs="Times New Roman"/>
          <w:sz w:val="34"/>
          <w:szCs w:val="34"/>
        </w:rPr>
        <w:t>事业编制人员</w:t>
      </w:r>
      <w:r>
        <w:rPr>
          <w:rFonts w:hint="default" w:ascii="Times New Roman" w:hAnsi="Times New Roman" w:eastAsia="仿宋_GB2312" w:cs="Times New Roman"/>
          <w:sz w:val="34"/>
          <w:szCs w:val="34"/>
          <w:lang w:eastAsia="zh-CN"/>
        </w:rPr>
        <w:t>公告</w:t>
      </w:r>
      <w:r>
        <w:rPr>
          <w:rFonts w:hint="default" w:ascii="Times New Roman" w:hAnsi="Times New Roman" w:eastAsia="仿宋_GB2312" w:cs="Times New Roman"/>
          <w:sz w:val="34"/>
          <w:szCs w:val="34"/>
        </w:rPr>
        <w:t>》，清楚并理解其内容。在此我郑重承诺：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jc w:val="both"/>
        <w:textAlignment w:val="auto"/>
        <w:rPr>
          <w:rFonts w:hint="default" w:ascii="Times New Roman" w:hAnsi="Times New Roman" w:eastAsia="仿宋_GB2312" w:cs="Times New Roman"/>
          <w:sz w:val="34"/>
          <w:szCs w:val="34"/>
        </w:rPr>
      </w:pPr>
      <w:r>
        <w:rPr>
          <w:rFonts w:hint="default" w:ascii="Times New Roman" w:hAnsi="Times New Roman" w:eastAsia="仿宋_GB2312" w:cs="Times New Roman"/>
          <w:sz w:val="34"/>
          <w:szCs w:val="34"/>
        </w:rPr>
        <w:t>一、自觉遵守公开</w:t>
      </w:r>
      <w:r>
        <w:rPr>
          <w:rFonts w:hint="eastAsia" w:ascii="Times New Roman" w:hAnsi="Times New Roman" w:eastAsia="仿宋_GB2312" w:cs="Times New Roman"/>
          <w:sz w:val="34"/>
          <w:szCs w:val="34"/>
          <w:lang w:eastAsia="zh-CN"/>
        </w:rPr>
        <w:t>选聘</w:t>
      </w:r>
      <w:r>
        <w:rPr>
          <w:rFonts w:hint="default" w:ascii="Times New Roman" w:hAnsi="Times New Roman" w:eastAsia="仿宋_GB2312" w:cs="Times New Roman"/>
          <w:sz w:val="34"/>
          <w:szCs w:val="34"/>
        </w:rPr>
        <w:t>工作的有关要求，遵守纪律，服从安排，不作弊</w:t>
      </w:r>
      <w:r>
        <w:rPr>
          <w:rFonts w:hint="default" w:ascii="Times New Roman" w:hAnsi="Times New Roman" w:eastAsia="仿宋_GB2312" w:cs="Times New Roman"/>
          <w:sz w:val="34"/>
          <w:szCs w:val="34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4"/>
          <w:szCs w:val="34"/>
        </w:rPr>
        <w:t>不协助他人作弊。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jc w:val="both"/>
        <w:textAlignment w:val="auto"/>
        <w:rPr>
          <w:rFonts w:hint="default" w:ascii="Times New Roman" w:hAnsi="Times New Roman" w:eastAsia="仿宋_GB2312" w:cs="Times New Roman"/>
          <w:sz w:val="34"/>
          <w:szCs w:val="34"/>
        </w:rPr>
      </w:pPr>
      <w:r>
        <w:rPr>
          <w:rFonts w:hint="default" w:ascii="Times New Roman" w:hAnsi="Times New Roman" w:eastAsia="仿宋_GB2312" w:cs="Times New Roman"/>
          <w:sz w:val="34"/>
          <w:szCs w:val="34"/>
        </w:rPr>
        <w:t>二、真实、准确地提供本人个人信息、证明资料、证件等相关材料；同时准确填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4"/>
          <w:szCs w:val="34"/>
        </w:rPr>
        <w:t xml:space="preserve">写及核对有效的手机号码、固定电话等联系方式，并保证联系畅通。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jc w:val="both"/>
        <w:textAlignment w:val="auto"/>
        <w:rPr>
          <w:rFonts w:hint="default" w:ascii="Times New Roman" w:hAnsi="Times New Roman" w:eastAsia="仿宋_GB2312" w:cs="Times New Roman"/>
          <w:sz w:val="34"/>
          <w:szCs w:val="34"/>
        </w:rPr>
      </w:pPr>
      <w:r>
        <w:rPr>
          <w:rFonts w:hint="default" w:ascii="Times New Roman" w:hAnsi="Times New Roman" w:eastAsia="仿宋_GB2312" w:cs="Times New Roman"/>
          <w:sz w:val="34"/>
          <w:szCs w:val="34"/>
        </w:rPr>
        <w:t>三、不弄虚作假，不伪造、不使用假证明、假证书。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jc w:val="both"/>
        <w:textAlignment w:val="auto"/>
        <w:rPr>
          <w:rFonts w:hint="default" w:ascii="Times New Roman" w:hAnsi="Times New Roman" w:eastAsia="仿宋_GB2312" w:cs="Times New Roman"/>
          <w:sz w:val="34"/>
          <w:szCs w:val="34"/>
        </w:rPr>
      </w:pPr>
      <w:r>
        <w:rPr>
          <w:rFonts w:hint="default" w:ascii="Times New Roman" w:hAnsi="Times New Roman" w:eastAsia="仿宋_GB2312" w:cs="Times New Roman"/>
          <w:sz w:val="34"/>
          <w:szCs w:val="34"/>
        </w:rPr>
        <w:t>四、保证符合招聘公告中要求的资格条件。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jc w:val="both"/>
        <w:textAlignment w:val="auto"/>
        <w:rPr>
          <w:rFonts w:hint="default" w:ascii="Times New Roman" w:hAnsi="Times New Roman" w:eastAsia="仿宋_GB2312" w:cs="Times New Roman"/>
          <w:sz w:val="34"/>
          <w:szCs w:val="34"/>
        </w:rPr>
      </w:pPr>
      <w:r>
        <w:rPr>
          <w:rFonts w:hint="default" w:ascii="Times New Roman" w:hAnsi="Times New Roman" w:eastAsia="仿宋_GB2312" w:cs="Times New Roman"/>
          <w:sz w:val="34"/>
          <w:szCs w:val="34"/>
        </w:rPr>
        <w:t>五、遵守新冠肺炎疫情期间国家、省、市发布的相关要求。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jc w:val="both"/>
        <w:textAlignment w:val="auto"/>
        <w:rPr>
          <w:rFonts w:hint="default" w:ascii="Times New Roman" w:hAnsi="Times New Roman" w:eastAsia="仿宋_GB2312" w:cs="Times New Roman"/>
          <w:sz w:val="34"/>
          <w:szCs w:val="34"/>
        </w:rPr>
      </w:pPr>
      <w:r>
        <w:rPr>
          <w:rFonts w:hint="default" w:ascii="Times New Roman" w:hAnsi="Times New Roman" w:eastAsia="仿宋_GB2312" w:cs="Times New Roman"/>
          <w:sz w:val="34"/>
          <w:szCs w:val="34"/>
        </w:rPr>
        <w:t xml:space="preserve">对违反以上承诺所造成的后果，本人自愿承担相应责任。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仿宋_GB2312" w:cs="Times New Roman"/>
          <w:sz w:val="34"/>
          <w:szCs w:val="3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jc w:val="both"/>
        <w:textAlignment w:val="auto"/>
        <w:rPr>
          <w:rFonts w:hint="default" w:ascii="Times New Roman" w:hAnsi="Times New Roman" w:eastAsia="仿宋_GB2312" w:cs="Times New Roman"/>
          <w:sz w:val="34"/>
          <w:szCs w:val="34"/>
        </w:rPr>
      </w:pPr>
      <w:r>
        <w:rPr>
          <w:rFonts w:hint="default" w:ascii="Times New Roman" w:hAnsi="Times New Roman" w:eastAsia="仿宋_GB2312" w:cs="Times New Roman"/>
          <w:sz w:val="34"/>
          <w:szCs w:val="34"/>
        </w:rPr>
        <w:t xml:space="preserve">报考人签名：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jc w:val="both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仿宋_GB2312" w:cs="Times New Roman"/>
          <w:sz w:val="34"/>
          <w:szCs w:val="34"/>
        </w:rPr>
        <w:t>报考人身份证号码：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Y2MDM0NmQ0ZDJiZWZlZDk5ZDU1YWU3ZjM1ZDQ5ODQifQ=="/>
  </w:docVars>
  <w:rsids>
    <w:rsidRoot w:val="4C71384E"/>
    <w:rsid w:val="045C7F58"/>
    <w:rsid w:val="061B0431"/>
    <w:rsid w:val="0E676C43"/>
    <w:rsid w:val="186D486D"/>
    <w:rsid w:val="2E7A0C84"/>
    <w:rsid w:val="372A689F"/>
    <w:rsid w:val="4C71384E"/>
    <w:rsid w:val="4CD903CF"/>
    <w:rsid w:val="5C4A6DFD"/>
    <w:rsid w:val="5E9345EC"/>
    <w:rsid w:val="770E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300</Words>
  <Characters>306</Characters>
  <Lines>0</Lines>
  <Paragraphs>0</Paragraphs>
  <TotalTime>8</TotalTime>
  <ScaleCrop>false</ScaleCrop>
  <LinksUpToDate>false</LinksUpToDate>
  <CharactersWithSpaces>309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2021-07-23T07:45:00Z</dcterms:created>
  <dc:creator>别吵吵</dc:creator>
  <cp:lastModifiedBy>Mr.王先生</cp:lastModifiedBy>
  <dcterms:modified xsi:type="dcterms:W3CDTF">2022-08-12T09:20:26Z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8829712120BF435EA9899B750700F5EC</vt:lpwstr>
  </property>
</Properties>
</file>