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D3" w:rsidRPr="00844FB8" w:rsidRDefault="00010DD3" w:rsidP="00C26719">
      <w:pPr>
        <w:rPr>
          <w:sz w:val="24"/>
          <w:szCs w:val="24"/>
        </w:rPr>
      </w:pPr>
      <w:r w:rsidRPr="00844FB8">
        <w:rPr>
          <w:rFonts w:hint="eastAsia"/>
          <w:sz w:val="24"/>
          <w:szCs w:val="24"/>
        </w:rPr>
        <w:t>附件三</w:t>
      </w:r>
      <w:r>
        <w:rPr>
          <w:rFonts w:hint="eastAsia"/>
          <w:sz w:val="24"/>
          <w:szCs w:val="24"/>
        </w:rPr>
        <w:t>：</w:t>
      </w:r>
    </w:p>
    <w:tbl>
      <w:tblPr>
        <w:tblpPr w:leftFromText="180" w:rightFromText="180" w:vertAnchor="page" w:horzAnchor="margin" w:tblpY="28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2832"/>
        <w:gridCol w:w="2833"/>
      </w:tblGrid>
      <w:tr w:rsidR="00010DD3" w:rsidRPr="00581016" w:rsidTr="00581016">
        <w:trPr>
          <w:trHeight w:val="645"/>
        </w:trPr>
        <w:tc>
          <w:tcPr>
            <w:tcW w:w="2830" w:type="dxa"/>
            <w:vAlign w:val="center"/>
          </w:tcPr>
          <w:p w:rsidR="00010DD3" w:rsidRPr="00581016" w:rsidRDefault="00010DD3" w:rsidP="00581016">
            <w:pPr>
              <w:jc w:val="center"/>
              <w:rPr>
                <w:b/>
                <w:sz w:val="30"/>
                <w:szCs w:val="30"/>
              </w:rPr>
            </w:pPr>
            <w:r w:rsidRPr="00581016">
              <w:rPr>
                <w:rFonts w:hint="eastAsia"/>
                <w:b/>
                <w:sz w:val="30"/>
                <w:szCs w:val="30"/>
              </w:rPr>
              <w:t>项</w:t>
            </w:r>
            <w:r w:rsidRPr="00581016">
              <w:rPr>
                <w:b/>
                <w:sz w:val="30"/>
                <w:szCs w:val="30"/>
              </w:rPr>
              <w:t xml:space="preserve">  </w:t>
            </w:r>
            <w:r w:rsidRPr="00581016">
              <w:rPr>
                <w:rFonts w:hint="eastAsia"/>
                <w:b/>
                <w:sz w:val="30"/>
                <w:szCs w:val="30"/>
              </w:rPr>
              <w:t>目</w:t>
            </w:r>
          </w:p>
        </w:tc>
        <w:tc>
          <w:tcPr>
            <w:tcW w:w="2832" w:type="dxa"/>
            <w:vAlign w:val="center"/>
          </w:tcPr>
          <w:p w:rsidR="00010DD3" w:rsidRPr="00581016" w:rsidRDefault="00010DD3" w:rsidP="00581016">
            <w:pPr>
              <w:jc w:val="center"/>
              <w:rPr>
                <w:b/>
                <w:sz w:val="30"/>
                <w:szCs w:val="30"/>
              </w:rPr>
            </w:pPr>
            <w:r w:rsidRPr="00581016">
              <w:rPr>
                <w:rFonts w:hint="eastAsia"/>
                <w:b/>
                <w:sz w:val="30"/>
                <w:szCs w:val="30"/>
              </w:rPr>
              <w:t>男</w:t>
            </w:r>
            <w:r w:rsidRPr="00581016">
              <w:rPr>
                <w:b/>
                <w:sz w:val="30"/>
                <w:szCs w:val="30"/>
              </w:rPr>
              <w:t xml:space="preserve">  </w:t>
            </w:r>
            <w:r w:rsidRPr="00581016">
              <w:rPr>
                <w:rFonts w:hint="eastAsia"/>
                <w:b/>
                <w:sz w:val="30"/>
                <w:szCs w:val="30"/>
              </w:rPr>
              <w:t>子</w:t>
            </w:r>
          </w:p>
        </w:tc>
        <w:tc>
          <w:tcPr>
            <w:tcW w:w="2833" w:type="dxa"/>
            <w:vAlign w:val="center"/>
          </w:tcPr>
          <w:p w:rsidR="00010DD3" w:rsidRPr="00581016" w:rsidRDefault="00010DD3" w:rsidP="00581016">
            <w:pPr>
              <w:jc w:val="center"/>
              <w:rPr>
                <w:b/>
                <w:sz w:val="30"/>
                <w:szCs w:val="30"/>
              </w:rPr>
            </w:pPr>
            <w:r w:rsidRPr="00581016">
              <w:rPr>
                <w:rFonts w:hint="eastAsia"/>
                <w:b/>
                <w:sz w:val="30"/>
                <w:szCs w:val="30"/>
              </w:rPr>
              <w:t>女</w:t>
            </w:r>
            <w:r w:rsidRPr="00581016">
              <w:rPr>
                <w:b/>
                <w:sz w:val="30"/>
                <w:szCs w:val="30"/>
              </w:rPr>
              <w:t xml:space="preserve">  </w:t>
            </w:r>
            <w:r w:rsidRPr="00581016">
              <w:rPr>
                <w:rFonts w:hint="eastAsia"/>
                <w:b/>
                <w:sz w:val="30"/>
                <w:szCs w:val="30"/>
              </w:rPr>
              <w:t>子</w:t>
            </w:r>
          </w:p>
        </w:tc>
      </w:tr>
      <w:tr w:rsidR="00010DD3" w:rsidRPr="00581016" w:rsidTr="00581016">
        <w:trPr>
          <w:trHeight w:val="609"/>
        </w:trPr>
        <w:tc>
          <w:tcPr>
            <w:tcW w:w="2830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  <w:r w:rsidRPr="00581016">
              <w:rPr>
                <w:sz w:val="28"/>
                <w:szCs w:val="28"/>
              </w:rPr>
              <w:t>10</w:t>
            </w:r>
            <w:r w:rsidRPr="00581016">
              <w:rPr>
                <w:rFonts w:hint="eastAsia"/>
                <w:sz w:val="28"/>
                <w:szCs w:val="28"/>
              </w:rPr>
              <w:t>×</w:t>
            </w:r>
            <w:r w:rsidRPr="00581016">
              <w:rPr>
                <w:sz w:val="28"/>
                <w:szCs w:val="28"/>
              </w:rPr>
              <w:t>4</w:t>
            </w:r>
            <w:r w:rsidRPr="00581016">
              <w:rPr>
                <w:rFonts w:hint="eastAsia"/>
                <w:sz w:val="28"/>
                <w:szCs w:val="28"/>
              </w:rPr>
              <w:t>米往返跑</w:t>
            </w:r>
          </w:p>
        </w:tc>
        <w:tc>
          <w:tcPr>
            <w:tcW w:w="2832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  <w:r w:rsidRPr="00581016">
              <w:rPr>
                <w:rFonts w:hint="eastAsia"/>
                <w:sz w:val="28"/>
                <w:szCs w:val="28"/>
              </w:rPr>
              <w:t>≤</w:t>
            </w:r>
            <w:r w:rsidRPr="00581016">
              <w:rPr>
                <w:sz w:val="28"/>
                <w:szCs w:val="28"/>
              </w:rPr>
              <w:t>13’’4</w:t>
            </w:r>
          </w:p>
        </w:tc>
        <w:tc>
          <w:tcPr>
            <w:tcW w:w="2833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  <w:r w:rsidRPr="00581016">
              <w:rPr>
                <w:rFonts w:hint="eastAsia"/>
                <w:sz w:val="28"/>
                <w:szCs w:val="28"/>
              </w:rPr>
              <w:t>≤</w:t>
            </w:r>
            <w:r w:rsidRPr="00581016">
              <w:rPr>
                <w:sz w:val="28"/>
                <w:szCs w:val="28"/>
              </w:rPr>
              <w:t>14’’4</w:t>
            </w:r>
          </w:p>
        </w:tc>
      </w:tr>
      <w:tr w:rsidR="00010DD3" w:rsidRPr="00581016" w:rsidTr="00581016">
        <w:trPr>
          <w:trHeight w:val="561"/>
        </w:trPr>
        <w:tc>
          <w:tcPr>
            <w:tcW w:w="2830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  <w:r w:rsidRPr="00581016">
              <w:rPr>
                <w:sz w:val="28"/>
                <w:szCs w:val="28"/>
              </w:rPr>
              <w:t>1000</w:t>
            </w:r>
            <w:r w:rsidRPr="00581016"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832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  <w:r w:rsidRPr="00581016">
              <w:rPr>
                <w:rFonts w:hint="eastAsia"/>
                <w:sz w:val="28"/>
                <w:szCs w:val="28"/>
              </w:rPr>
              <w:t>≤</w:t>
            </w:r>
            <w:r w:rsidRPr="00581016">
              <w:rPr>
                <w:sz w:val="28"/>
                <w:szCs w:val="28"/>
              </w:rPr>
              <w:t>4’35’’</w:t>
            </w:r>
          </w:p>
        </w:tc>
        <w:tc>
          <w:tcPr>
            <w:tcW w:w="2833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</w:p>
        </w:tc>
      </w:tr>
      <w:tr w:rsidR="00010DD3" w:rsidRPr="00581016" w:rsidTr="00581016">
        <w:trPr>
          <w:trHeight w:val="696"/>
        </w:trPr>
        <w:tc>
          <w:tcPr>
            <w:tcW w:w="2830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  <w:r w:rsidRPr="00581016">
              <w:rPr>
                <w:sz w:val="28"/>
                <w:szCs w:val="28"/>
              </w:rPr>
              <w:t>800</w:t>
            </w:r>
            <w:r w:rsidRPr="00581016"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832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  <w:r w:rsidRPr="00581016">
              <w:rPr>
                <w:rFonts w:hint="eastAsia"/>
                <w:sz w:val="28"/>
                <w:szCs w:val="28"/>
              </w:rPr>
              <w:t>≤</w:t>
            </w:r>
            <w:r w:rsidRPr="00581016">
              <w:rPr>
                <w:sz w:val="28"/>
                <w:szCs w:val="28"/>
              </w:rPr>
              <w:t>4’30’’</w:t>
            </w:r>
          </w:p>
        </w:tc>
      </w:tr>
      <w:tr w:rsidR="00010DD3" w:rsidRPr="00581016" w:rsidTr="00581016">
        <w:trPr>
          <w:trHeight w:val="692"/>
        </w:trPr>
        <w:tc>
          <w:tcPr>
            <w:tcW w:w="2830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  <w:r w:rsidRPr="00581016">
              <w:rPr>
                <w:rFonts w:hint="eastAsia"/>
                <w:sz w:val="28"/>
                <w:szCs w:val="28"/>
              </w:rPr>
              <w:t>纵跳摸高</w:t>
            </w:r>
          </w:p>
        </w:tc>
        <w:tc>
          <w:tcPr>
            <w:tcW w:w="2832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  <w:r w:rsidRPr="00581016">
              <w:rPr>
                <w:rFonts w:hint="eastAsia"/>
                <w:sz w:val="28"/>
                <w:szCs w:val="28"/>
              </w:rPr>
              <w:t>≥</w:t>
            </w:r>
            <w:r w:rsidRPr="00581016">
              <w:rPr>
                <w:sz w:val="28"/>
                <w:szCs w:val="28"/>
              </w:rPr>
              <w:t>265</w:t>
            </w:r>
            <w:r w:rsidRPr="00581016">
              <w:rPr>
                <w:rFonts w:hint="eastAsia"/>
                <w:sz w:val="28"/>
                <w:szCs w:val="28"/>
              </w:rPr>
              <w:t>厘米</w:t>
            </w:r>
          </w:p>
        </w:tc>
        <w:tc>
          <w:tcPr>
            <w:tcW w:w="2833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28"/>
                <w:szCs w:val="28"/>
              </w:rPr>
            </w:pPr>
            <w:r w:rsidRPr="00581016">
              <w:rPr>
                <w:rFonts w:hint="eastAsia"/>
                <w:sz w:val="28"/>
                <w:szCs w:val="28"/>
              </w:rPr>
              <w:t>≥</w:t>
            </w:r>
            <w:r w:rsidRPr="00581016">
              <w:rPr>
                <w:sz w:val="28"/>
                <w:szCs w:val="28"/>
              </w:rPr>
              <w:t>230</w:t>
            </w:r>
            <w:r w:rsidRPr="00581016">
              <w:rPr>
                <w:rFonts w:hint="eastAsia"/>
                <w:sz w:val="28"/>
                <w:szCs w:val="28"/>
              </w:rPr>
              <w:t>厘米</w:t>
            </w:r>
          </w:p>
        </w:tc>
      </w:tr>
      <w:tr w:rsidR="00010DD3" w:rsidRPr="00581016" w:rsidTr="0058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1"/>
        </w:trPr>
        <w:tc>
          <w:tcPr>
            <w:tcW w:w="2830" w:type="dxa"/>
            <w:vAlign w:val="center"/>
          </w:tcPr>
          <w:p w:rsidR="00010DD3" w:rsidRPr="00581016" w:rsidRDefault="00010DD3" w:rsidP="00581016">
            <w:pPr>
              <w:jc w:val="center"/>
              <w:rPr>
                <w:sz w:val="30"/>
                <w:szCs w:val="30"/>
              </w:rPr>
            </w:pPr>
            <w:r w:rsidRPr="00581016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5665" w:type="dxa"/>
            <w:gridSpan w:val="2"/>
          </w:tcPr>
          <w:p w:rsidR="00010DD3" w:rsidRPr="00581016" w:rsidRDefault="00010DD3" w:rsidP="00581016">
            <w:pPr>
              <w:ind w:firstLineChars="200" w:firstLine="600"/>
              <w:rPr>
                <w:rFonts w:ascii="黑体" w:eastAsia="黑体"/>
                <w:sz w:val="30"/>
                <w:szCs w:val="30"/>
              </w:rPr>
            </w:pPr>
            <w:r w:rsidRPr="00581016">
              <w:rPr>
                <w:rFonts w:ascii="黑体" w:eastAsia="黑体" w:hint="eastAsia"/>
                <w:sz w:val="30"/>
                <w:szCs w:val="30"/>
              </w:rPr>
              <w:t>凡其中一项不达标的，视为体能测评不合格</w:t>
            </w:r>
          </w:p>
        </w:tc>
      </w:tr>
    </w:tbl>
    <w:p w:rsidR="00010DD3" w:rsidRPr="002469A5" w:rsidRDefault="00010DD3" w:rsidP="004844C4">
      <w:pPr>
        <w:jc w:val="center"/>
        <w:rPr>
          <w:sz w:val="36"/>
          <w:szCs w:val="36"/>
        </w:rPr>
      </w:pPr>
      <w:r w:rsidRPr="002469A5">
        <w:rPr>
          <w:rFonts w:hint="eastAsia"/>
          <w:sz w:val="36"/>
          <w:szCs w:val="36"/>
        </w:rPr>
        <w:t>绥化市北林区公开招聘辅警体能测评项目和标准</w:t>
      </w:r>
    </w:p>
    <w:sectPr w:rsidR="00010DD3" w:rsidRPr="002469A5" w:rsidSect="004D5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D3" w:rsidRDefault="00010DD3" w:rsidP="004844C4">
      <w:r>
        <w:separator/>
      </w:r>
    </w:p>
  </w:endnote>
  <w:endnote w:type="continuationSeparator" w:id="0">
    <w:p w:rsidR="00010DD3" w:rsidRDefault="00010DD3" w:rsidP="0048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D3" w:rsidRDefault="00010DD3" w:rsidP="004844C4">
      <w:r>
        <w:separator/>
      </w:r>
    </w:p>
  </w:footnote>
  <w:footnote w:type="continuationSeparator" w:id="0">
    <w:p w:rsidR="00010DD3" w:rsidRDefault="00010DD3" w:rsidP="00484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4C4"/>
    <w:rsid w:val="00010DD3"/>
    <w:rsid w:val="00107B9B"/>
    <w:rsid w:val="002469A5"/>
    <w:rsid w:val="00405F7A"/>
    <w:rsid w:val="004844C4"/>
    <w:rsid w:val="004D5D30"/>
    <w:rsid w:val="00581016"/>
    <w:rsid w:val="006C7E04"/>
    <w:rsid w:val="008164A7"/>
    <w:rsid w:val="00844FB8"/>
    <w:rsid w:val="00B020A5"/>
    <w:rsid w:val="00BA3D0A"/>
    <w:rsid w:val="00C2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3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4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4C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4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4C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844C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</Words>
  <Characters>123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2019-11-27T01:44:00Z</cp:lastPrinted>
  <dcterms:created xsi:type="dcterms:W3CDTF">2019-11-27T00:54:00Z</dcterms:created>
  <dcterms:modified xsi:type="dcterms:W3CDTF">2019-11-27T08:24:00Z</dcterms:modified>
</cp:coreProperties>
</file>