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120" w:type="dxa"/>
        <w:tblInd w:w="93" w:type="dxa"/>
        <w:tblLayout w:type="fixed"/>
        <w:tblCellMar>
          <w:top w:w="0" w:type="dxa"/>
          <w:left w:w="108" w:type="dxa"/>
          <w:bottom w:w="0" w:type="dxa"/>
          <w:right w:w="108" w:type="dxa"/>
        </w:tblCellMar>
      </w:tblPr>
      <w:tblGrid>
        <w:gridCol w:w="1635"/>
        <w:gridCol w:w="1405"/>
        <w:gridCol w:w="1520"/>
        <w:gridCol w:w="1520"/>
        <w:gridCol w:w="235"/>
        <w:gridCol w:w="1285"/>
        <w:gridCol w:w="1520"/>
      </w:tblGrid>
      <w:tr>
        <w:tblPrEx>
          <w:tblLayout w:type="fixed"/>
          <w:tblCellMar>
            <w:top w:w="0" w:type="dxa"/>
            <w:left w:w="108" w:type="dxa"/>
            <w:bottom w:w="0" w:type="dxa"/>
            <w:right w:w="108" w:type="dxa"/>
          </w:tblCellMar>
        </w:tblPrEx>
        <w:trPr>
          <w:trHeight w:val="623" w:hRule="atLeast"/>
        </w:trPr>
        <w:tc>
          <w:tcPr>
            <w:tcW w:w="9120" w:type="dxa"/>
            <w:gridSpan w:val="7"/>
            <w:tcBorders>
              <w:top w:val="nil"/>
              <w:left w:val="nil"/>
              <w:bottom w:val="single" w:color="auto" w:sz="4" w:space="0"/>
              <w:right w:val="nil"/>
            </w:tcBorders>
            <w:shd w:val="clear" w:color="auto" w:fill="auto"/>
            <w:vAlign w:val="center"/>
          </w:tcPr>
          <w:p>
            <w:pPr>
              <w:widowControl/>
              <w:rPr>
                <w:rFonts w:hint="eastAsia" w:ascii="黑体" w:hAnsi="黑体" w:eastAsia="黑体" w:cs="宋体"/>
                <w:kern w:val="0"/>
                <w:sz w:val="28"/>
                <w:szCs w:val="28"/>
              </w:rPr>
            </w:pPr>
            <w:r>
              <w:rPr>
                <w:rFonts w:hint="eastAsia" w:ascii="黑体" w:hAnsi="黑体" w:eastAsia="黑体" w:cs="宋体"/>
                <w:kern w:val="0"/>
                <w:sz w:val="28"/>
                <w:szCs w:val="28"/>
              </w:rPr>
              <w:t>附件：1</w:t>
            </w:r>
          </w:p>
          <w:p>
            <w:pPr>
              <w:widowControl/>
              <w:jc w:val="center"/>
              <w:rPr>
                <w:rFonts w:ascii="黑体" w:hAnsi="黑体" w:eastAsia="黑体" w:cs="宋体"/>
                <w:kern w:val="0"/>
                <w:sz w:val="28"/>
                <w:szCs w:val="28"/>
              </w:rPr>
            </w:pPr>
            <w:r>
              <w:rPr>
                <w:rFonts w:hint="eastAsia" w:ascii="黑体" w:hAnsi="黑体" w:eastAsia="黑体" w:cs="宋体"/>
                <w:kern w:val="0"/>
                <w:sz w:val="28"/>
                <w:szCs w:val="28"/>
              </w:rPr>
              <w:t>牡丹江市卫计委直属事业单位补充招聘高层次和紧缺人才报名登记表</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bookmarkStart w:id="0" w:name="_GoBack"/>
            <w:bookmarkEnd w:id="0"/>
            <w:r>
              <w:rPr>
                <w:rFonts w:hint="eastAsia" w:ascii="宋体" w:hAnsi="宋体" w:cs="宋体"/>
                <w:kern w:val="0"/>
                <w:sz w:val="20"/>
                <w:szCs w:val="20"/>
              </w:rPr>
              <w:t>姓名</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性别</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民族</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出生年月</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政治面貌</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毕业时间</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毕业学校</w:t>
            </w:r>
          </w:p>
        </w:tc>
        <w:tc>
          <w:tcPr>
            <w:tcW w:w="444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所学专业</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学历</w:t>
            </w:r>
          </w:p>
        </w:tc>
        <w:tc>
          <w:tcPr>
            <w:tcW w:w="14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学位</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工作年限</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专业技能等级</w:t>
            </w:r>
            <w:r>
              <w:rPr>
                <w:rFonts w:hint="eastAsia" w:ascii="宋体" w:hAnsi="宋体" w:cs="宋体"/>
                <w:kern w:val="0"/>
                <w:sz w:val="20"/>
                <w:szCs w:val="20"/>
              </w:rPr>
              <w:br w:type="textWrapping"/>
            </w:r>
            <w:r>
              <w:rPr>
                <w:rFonts w:hint="eastAsia" w:ascii="宋体" w:hAnsi="宋体" w:cs="宋体"/>
                <w:kern w:val="0"/>
                <w:sz w:val="20"/>
                <w:szCs w:val="20"/>
              </w:rPr>
              <w:t>证书名称</w:t>
            </w:r>
          </w:p>
        </w:tc>
        <w:tc>
          <w:tcPr>
            <w:tcW w:w="444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执业医师证</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身份证号</w:t>
            </w:r>
          </w:p>
        </w:tc>
        <w:tc>
          <w:tcPr>
            <w:tcW w:w="292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户口所在地</w:t>
            </w:r>
          </w:p>
        </w:tc>
        <w:tc>
          <w:tcPr>
            <w:tcW w:w="304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70" w:hRule="atLeast"/>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通讯地址</w:t>
            </w:r>
          </w:p>
        </w:tc>
        <w:tc>
          <w:tcPr>
            <w:tcW w:w="292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联系电话</w:t>
            </w:r>
          </w:p>
        </w:tc>
        <w:tc>
          <w:tcPr>
            <w:tcW w:w="304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795" w:hRule="atLeast"/>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报考单位及岗位</w:t>
            </w:r>
          </w:p>
        </w:tc>
        <w:tc>
          <w:tcPr>
            <w:tcW w:w="748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1761" w:hRule="atLeast"/>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本人简历</w:t>
            </w:r>
          </w:p>
        </w:tc>
        <w:tc>
          <w:tcPr>
            <w:tcW w:w="748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890" w:hRule="atLeast"/>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在院期间任职情况</w:t>
            </w:r>
          </w:p>
        </w:tc>
        <w:tc>
          <w:tcPr>
            <w:tcW w:w="748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680" w:hRule="atLeast"/>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综合业绩</w:t>
            </w:r>
          </w:p>
        </w:tc>
        <w:tc>
          <w:tcPr>
            <w:tcW w:w="748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500" w:hRule="atLeast"/>
        </w:trPr>
        <w:tc>
          <w:tcPr>
            <w:tcW w:w="9120"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本人承诺：上述填写内容和提供的相关材料真实有效，符合招聘公告的报考条件。如有不实弄虚作假，本人自愿放弃聘用资格并承担相应责任。</w:t>
            </w:r>
            <w:r>
              <w:rPr>
                <w:rFonts w:hint="eastAsia" w:ascii="宋体" w:hAnsi="宋体" w:cs="宋体"/>
                <w:kern w:val="0"/>
                <w:sz w:val="20"/>
                <w:szCs w:val="20"/>
              </w:rPr>
              <w:br w:type="textWrapping"/>
            </w:r>
            <w:r>
              <w:rPr>
                <w:rFonts w:hint="eastAsia" w:ascii="宋体" w:hAnsi="宋体" w:cs="宋体"/>
                <w:kern w:val="0"/>
                <w:sz w:val="20"/>
                <w:szCs w:val="20"/>
              </w:rPr>
              <w:t xml:space="preserve">                                                     </w:t>
            </w:r>
            <w:r>
              <w:rPr>
                <w:rFonts w:hint="eastAsia" w:ascii="宋体" w:hAnsi="宋体" w:cs="宋体"/>
                <w:kern w:val="0"/>
                <w:sz w:val="20"/>
                <w:szCs w:val="20"/>
              </w:rPr>
              <w:br w:type="textWrapping"/>
            </w:r>
            <w:r>
              <w:rPr>
                <w:rFonts w:hint="eastAsia" w:ascii="宋体" w:hAnsi="宋体" w:cs="宋体"/>
                <w:kern w:val="0"/>
                <w:sz w:val="20"/>
                <w:szCs w:val="20"/>
              </w:rPr>
              <w:t xml:space="preserve">                                                报考承诺人（签名）：</w:t>
            </w:r>
            <w:r>
              <w:rPr>
                <w:rFonts w:hint="eastAsia" w:ascii="宋体" w:hAnsi="宋体" w:cs="宋体"/>
                <w:kern w:val="0"/>
                <w:sz w:val="20"/>
                <w:szCs w:val="20"/>
              </w:rPr>
              <w:br w:type="textWrapping"/>
            </w:r>
            <w:r>
              <w:rPr>
                <w:rFonts w:hint="eastAsia" w:ascii="宋体" w:hAnsi="宋体" w:cs="宋体"/>
                <w:kern w:val="0"/>
                <w:sz w:val="20"/>
                <w:szCs w:val="20"/>
              </w:rPr>
              <w:t xml:space="preserve">                                                                      年    月     日</w:t>
            </w:r>
          </w:p>
        </w:tc>
      </w:tr>
      <w:tr>
        <w:tblPrEx>
          <w:tblLayout w:type="fixed"/>
          <w:tblCellMar>
            <w:top w:w="0" w:type="dxa"/>
            <w:left w:w="108" w:type="dxa"/>
            <w:bottom w:w="0" w:type="dxa"/>
            <w:right w:w="108" w:type="dxa"/>
          </w:tblCellMar>
        </w:tblPrEx>
        <w:trPr>
          <w:trHeight w:val="810" w:hRule="atLeast"/>
        </w:trPr>
        <w:tc>
          <w:tcPr>
            <w:tcW w:w="16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领导小组确认签字</w:t>
            </w:r>
          </w:p>
        </w:tc>
        <w:tc>
          <w:tcPr>
            <w:tcW w:w="2925"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　</w:t>
            </w:r>
          </w:p>
        </w:tc>
        <w:tc>
          <w:tcPr>
            <w:tcW w:w="175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纪检确认签字</w:t>
            </w:r>
          </w:p>
        </w:tc>
        <w:tc>
          <w:tcPr>
            <w:tcW w:w="2805"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B25E3"/>
    <w:rsid w:val="15CB25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2017-06-09T05:59:00Z</dcterms:created>
  <dc:creator>Administrator</dc:creator>
  <cp:lastModifiedBy>Administrator</cp:lastModifiedBy>
  <dcterms:modified xsi:type="dcterms:W3CDTF">2017-06-09T06:00:15Z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