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after="156" w:afterLines="50"/>
        <w:jc w:val="center"/>
        <w:textAlignment w:val="auto"/>
        <w:rPr>
          <w:rFonts w:ascii="黑体" w:hAnsi="黑体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哈尔滨商业大学公开招聘辅导员应聘登记表</w:t>
      </w: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100"/>
        <w:gridCol w:w="329"/>
        <w:gridCol w:w="990"/>
        <w:gridCol w:w="427"/>
        <w:gridCol w:w="127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2" w:firstLineChars="122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少数民族语言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婚否</w:t>
            </w:r>
          </w:p>
        </w:tc>
        <w:tc>
          <w:tcPr>
            <w:tcW w:w="163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正式党员时间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高中生源地</w:t>
            </w:r>
          </w:p>
        </w:tc>
        <w:tc>
          <w:tcPr>
            <w:tcW w:w="36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学习和工作经历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（从高中填起）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123" w:type="dxa"/>
            <w:gridSpan w:val="5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68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参加社会实践经历</w:t>
            </w: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校级及以上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奖励情况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（从本科填起）</w:t>
            </w:r>
          </w:p>
        </w:tc>
        <w:tc>
          <w:tcPr>
            <w:tcW w:w="198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79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32" w:type="dxa"/>
            <w:gridSpan w:val="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家庭主要成员及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4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自我鉴定：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个人承诺</w:t>
            </w:r>
          </w:p>
        </w:tc>
        <w:tc>
          <w:tcPr>
            <w:tcW w:w="8594" w:type="dxa"/>
            <w:gridSpan w:val="13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一、本人已认真阅读招聘公告，确认符合报名条件要求。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宋体"/>
        </w:rPr>
      </w:pPr>
      <w:r>
        <w:rPr>
          <w:rFonts w:hint="eastAsia" w:ascii="宋体" w:hAnsi="宋体" w:cs="宋体"/>
        </w:rPr>
        <w:t>备注：此表请用</w:t>
      </w:r>
      <w:r>
        <w:rPr>
          <w:rFonts w:ascii="宋体" w:hAnsi="宋体" w:cs="宋体"/>
        </w:rPr>
        <w:t>A4</w:t>
      </w:r>
      <w:r>
        <w:rPr>
          <w:rFonts w:hint="eastAsia" w:ascii="宋体" w:hAnsi="宋体" w:cs="宋体"/>
        </w:rPr>
        <w:t>纸正反打印。</w:t>
      </w:r>
    </w:p>
    <w:p>
      <w:pPr>
        <w:rPr>
          <w:rFonts w:ascii="宋体" w:cs="宋体"/>
        </w:rPr>
      </w:pPr>
    </w:p>
    <w:p>
      <w:pPr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 </w:t>
      </w:r>
      <w:r>
        <w:rPr>
          <w:rFonts w:hint="eastAsia" w:ascii="宋体" w:hAnsi="宋体" w:cs="宋体"/>
          <w:sz w:val="24"/>
          <w:szCs w:val="24"/>
        </w:rPr>
        <w:t>哈尔滨商业大学人事处制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AE"/>
    <w:rsid w:val="00073F31"/>
    <w:rsid w:val="0021468A"/>
    <w:rsid w:val="0021519D"/>
    <w:rsid w:val="002E716F"/>
    <w:rsid w:val="00411628"/>
    <w:rsid w:val="00473F94"/>
    <w:rsid w:val="004F733E"/>
    <w:rsid w:val="005B5F05"/>
    <w:rsid w:val="005F2733"/>
    <w:rsid w:val="005F50AE"/>
    <w:rsid w:val="006B6476"/>
    <w:rsid w:val="0070201D"/>
    <w:rsid w:val="007365FC"/>
    <w:rsid w:val="008B088A"/>
    <w:rsid w:val="00907D4A"/>
    <w:rsid w:val="00B67CB5"/>
    <w:rsid w:val="00C02417"/>
    <w:rsid w:val="00C13853"/>
    <w:rsid w:val="00C70958"/>
    <w:rsid w:val="00C84475"/>
    <w:rsid w:val="00CF7E4E"/>
    <w:rsid w:val="00E27A94"/>
    <w:rsid w:val="00E56B24"/>
    <w:rsid w:val="00E9097D"/>
    <w:rsid w:val="00EA0584"/>
    <w:rsid w:val="00EF025F"/>
    <w:rsid w:val="00FE721E"/>
    <w:rsid w:val="03A86AA1"/>
    <w:rsid w:val="04A86C74"/>
    <w:rsid w:val="07987178"/>
    <w:rsid w:val="0F1A1EDF"/>
    <w:rsid w:val="1B39276A"/>
    <w:rsid w:val="200D31CA"/>
    <w:rsid w:val="24843D94"/>
    <w:rsid w:val="2B335251"/>
    <w:rsid w:val="2DE86883"/>
    <w:rsid w:val="2F175069"/>
    <w:rsid w:val="39DE07C1"/>
    <w:rsid w:val="400A278C"/>
    <w:rsid w:val="40A11C04"/>
    <w:rsid w:val="435B651C"/>
    <w:rsid w:val="5B0155F8"/>
    <w:rsid w:val="5DF62E71"/>
    <w:rsid w:val="65F319F2"/>
    <w:rsid w:val="6850071E"/>
    <w:rsid w:val="7CC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0" w:name="Table Subtle 2" w:locked="1"/>
    <w:lsdException w:uiPriority="99" w:name="Table Web 1"/>
    <w:lsdException w:uiPriority="99" w:name="Table Web 2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眉 Char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admin</cp:lastModifiedBy>
  <cp:lastPrinted>2017-10-31T06:35:00Z</cp:lastPrinted>
  <dcterms:modified xsi:type="dcterms:W3CDTF">2019-11-19T08:36:53Z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