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0A" w:rsidRPr="00E2003C" w:rsidRDefault="0093040A" w:rsidP="0093040A">
      <w:pPr>
        <w:widowControl/>
        <w:shd w:val="clear" w:color="auto" w:fill="FFFFFF"/>
        <w:snapToGrid w:val="0"/>
        <w:jc w:val="left"/>
        <w:rPr>
          <w:rFonts w:ascii="黑体" w:eastAsia="黑体" w:hAnsi="黑体" w:cstheme="minorEastAsia"/>
          <w:color w:val="000000"/>
          <w:kern w:val="0"/>
          <w:sz w:val="32"/>
          <w:szCs w:val="32"/>
        </w:rPr>
      </w:pPr>
      <w:r w:rsidRPr="00E2003C">
        <w:rPr>
          <w:rFonts w:ascii="黑体" w:eastAsia="黑体" w:hAnsi="黑体" w:cstheme="minorEastAsia" w:hint="eastAsia"/>
          <w:color w:val="000000"/>
          <w:kern w:val="0"/>
          <w:sz w:val="32"/>
          <w:szCs w:val="32"/>
        </w:rPr>
        <w:t>附件1：</w:t>
      </w:r>
      <w:r w:rsidR="00E64748">
        <w:rPr>
          <w:rFonts w:ascii="黑体" w:eastAsia="黑体" w:hAnsi="黑体" w:cstheme="minorEastAsia" w:hint="eastAsia"/>
          <w:color w:val="000000"/>
          <w:kern w:val="0"/>
          <w:sz w:val="32"/>
          <w:szCs w:val="32"/>
        </w:rPr>
        <w:t>资格审查</w:t>
      </w:r>
      <w:r w:rsidRPr="00E2003C">
        <w:rPr>
          <w:rFonts w:ascii="黑体" w:eastAsia="黑体" w:hAnsi="黑体" w:cstheme="minorEastAsia" w:hint="eastAsia"/>
          <w:color w:val="000000"/>
          <w:kern w:val="0"/>
          <w:sz w:val="32"/>
          <w:szCs w:val="32"/>
        </w:rPr>
        <w:t>乘车路线</w:t>
      </w:r>
    </w:p>
    <w:p w:rsidR="0093040A" w:rsidRDefault="0093040A" w:rsidP="0093040A">
      <w:pPr>
        <w:spacing w:line="360" w:lineRule="auto"/>
        <w:rPr>
          <w:rFonts w:asciiTheme="minorEastAsia" w:hAnsiTheme="minorEastAsia" w:cstheme="minorEastAsia"/>
          <w:sz w:val="32"/>
          <w:szCs w:val="32"/>
        </w:rPr>
      </w:pPr>
    </w:p>
    <w:p w:rsidR="00C05375" w:rsidRPr="007D0F88" w:rsidRDefault="00C05375" w:rsidP="0093040A">
      <w:pPr>
        <w:spacing w:line="360" w:lineRule="auto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    </w:t>
      </w:r>
      <w:r w:rsidRPr="008802C2">
        <w:rPr>
          <w:rFonts w:ascii="仿宋_GB2312" w:eastAsia="仿宋_GB2312" w:hAnsiTheme="minorEastAsia" w:cstheme="minorEastAsia" w:hint="eastAsia"/>
          <w:sz w:val="32"/>
          <w:szCs w:val="32"/>
        </w:rPr>
        <w:t>本次资格审查地点</w:t>
      </w:r>
      <w:r w:rsidR="008D0E02" w:rsidRPr="008802C2">
        <w:rPr>
          <w:rFonts w:ascii="仿宋_GB2312" w:eastAsia="仿宋_GB2312" w:hAnsiTheme="minorEastAsia" w:cstheme="minorEastAsia" w:hint="eastAsia"/>
          <w:sz w:val="32"/>
          <w:szCs w:val="32"/>
        </w:rPr>
        <w:t>是</w:t>
      </w:r>
      <w:r w:rsidR="005B6143">
        <w:rPr>
          <w:rFonts w:ascii="仿宋_GB2312" w:eastAsia="仿宋_GB2312" w:hint="eastAsia"/>
          <w:color w:val="000000" w:themeColor="text1"/>
          <w:sz w:val="32"/>
          <w:szCs w:val="32"/>
        </w:rPr>
        <w:t>许继集团教育培训中心</w:t>
      </w:r>
      <w:r w:rsidR="008D0E02" w:rsidRPr="008802C2">
        <w:rPr>
          <w:rFonts w:ascii="仿宋_GB2312" w:eastAsia="仿宋_GB2312" w:hAnsiTheme="minorEastAsia" w:cstheme="minorEastAsia" w:hint="eastAsia"/>
          <w:sz w:val="32"/>
          <w:szCs w:val="32"/>
        </w:rPr>
        <w:t>，位于许昌市许继</w:t>
      </w:r>
      <w:proofErr w:type="gramStart"/>
      <w:r w:rsidR="008D0E02" w:rsidRPr="008802C2">
        <w:rPr>
          <w:rFonts w:ascii="仿宋_GB2312" w:eastAsia="仿宋_GB2312" w:hAnsiTheme="minorEastAsia" w:cstheme="minorEastAsia" w:hint="eastAsia"/>
          <w:sz w:val="32"/>
          <w:szCs w:val="32"/>
        </w:rPr>
        <w:t>大道</w:t>
      </w:r>
      <w:r w:rsidR="006A5487">
        <w:rPr>
          <w:rFonts w:ascii="仿宋_GB2312" w:eastAsia="仿宋_GB2312" w:hAnsiTheme="minorEastAsia" w:cstheme="minorEastAsia" w:hint="eastAsia"/>
          <w:sz w:val="32"/>
          <w:szCs w:val="32"/>
        </w:rPr>
        <w:t>路南</w:t>
      </w:r>
      <w:proofErr w:type="gramEnd"/>
      <w:r w:rsidR="006A5487">
        <w:rPr>
          <w:rFonts w:ascii="仿宋_GB2312" w:eastAsia="仿宋_GB2312" w:hAnsiTheme="minorEastAsia" w:cstheme="minorEastAsia" w:hint="eastAsia"/>
          <w:sz w:val="32"/>
          <w:szCs w:val="32"/>
        </w:rPr>
        <w:t>1455号，</w:t>
      </w:r>
      <w:r w:rsidR="005B6143">
        <w:rPr>
          <w:rFonts w:ascii="仿宋_GB2312" w:eastAsia="仿宋_GB2312" w:hAnsiTheme="minorEastAsia" w:cstheme="minorEastAsia" w:hint="eastAsia"/>
          <w:sz w:val="32"/>
          <w:szCs w:val="32"/>
        </w:rPr>
        <w:t>许继集团电子产业园马路对面。</w:t>
      </w:r>
    </w:p>
    <w:p w:rsidR="0093040A" w:rsidRPr="00714A56" w:rsidRDefault="0093040A" w:rsidP="00714A56">
      <w:pPr>
        <w:spacing w:line="360" w:lineRule="auto"/>
        <w:ind w:firstLineChars="200" w:firstLine="640"/>
        <w:jc w:val="left"/>
        <w:rPr>
          <w:rFonts w:ascii="仿宋_GB2312" w:eastAsia="仿宋_GB2312" w:hAnsiTheme="minorEastAsia" w:cstheme="minorEastAsia"/>
          <w:sz w:val="32"/>
          <w:szCs w:val="32"/>
        </w:rPr>
      </w:pPr>
      <w:r w:rsidRPr="00714A56">
        <w:rPr>
          <w:rFonts w:ascii="仿宋_GB2312" w:eastAsia="仿宋_GB2312" w:hAnsiTheme="minorEastAsia" w:cstheme="minorEastAsia" w:hint="eastAsia"/>
          <w:sz w:val="32"/>
          <w:szCs w:val="32"/>
        </w:rPr>
        <w:t>前往</w:t>
      </w:r>
      <w:r w:rsidR="00A165C2" w:rsidRPr="008802C2">
        <w:rPr>
          <w:rFonts w:ascii="仿宋_GB2312" w:eastAsia="仿宋_GB2312" w:hAnsiTheme="minorEastAsia" w:cstheme="minorEastAsia" w:hint="eastAsia"/>
          <w:sz w:val="32"/>
          <w:szCs w:val="32"/>
        </w:rPr>
        <w:t>许继集团</w:t>
      </w:r>
      <w:r w:rsidR="005B6143">
        <w:rPr>
          <w:rFonts w:ascii="仿宋_GB2312" w:eastAsia="仿宋_GB2312" w:hint="eastAsia"/>
          <w:color w:val="000000" w:themeColor="text1"/>
          <w:sz w:val="32"/>
          <w:szCs w:val="32"/>
        </w:rPr>
        <w:t>教育培训中心</w:t>
      </w:r>
      <w:r w:rsidR="005B6143"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 w:rsidRPr="00714A56">
        <w:rPr>
          <w:rFonts w:ascii="仿宋_GB2312" w:eastAsia="仿宋_GB2312" w:hAnsiTheme="minorEastAsia" w:cstheme="minorEastAsia" w:hint="eastAsia"/>
          <w:sz w:val="32"/>
          <w:szCs w:val="32"/>
        </w:rPr>
        <w:t>乘车路线：从</w:t>
      </w:r>
      <w:r w:rsidR="00223E7C">
        <w:rPr>
          <w:rFonts w:ascii="仿宋_GB2312" w:eastAsia="仿宋_GB2312" w:hAnsiTheme="minorEastAsia" w:cstheme="minorEastAsia" w:hint="eastAsia"/>
          <w:sz w:val="32"/>
          <w:szCs w:val="32"/>
        </w:rPr>
        <w:t>高铁</w:t>
      </w:r>
      <w:r w:rsidRPr="00714A56">
        <w:rPr>
          <w:rFonts w:ascii="仿宋_GB2312" w:eastAsia="仿宋_GB2312" w:hAnsiTheme="minorEastAsia" w:cstheme="minorEastAsia" w:hint="eastAsia"/>
          <w:sz w:val="32"/>
          <w:szCs w:val="32"/>
        </w:rPr>
        <w:t>东站、许昌汽车中心站或许昌火车站乘坐5路（</w:t>
      </w:r>
      <w:r w:rsidR="006F36EE">
        <w:rPr>
          <w:rFonts w:ascii="仿宋_GB2312" w:eastAsia="仿宋_GB2312" w:hAnsiTheme="minorEastAsia" w:cstheme="minorEastAsia" w:hint="eastAsia"/>
          <w:sz w:val="32"/>
          <w:szCs w:val="32"/>
        </w:rPr>
        <w:t>曹庄社区</w:t>
      </w:r>
      <w:r w:rsidRPr="00714A56">
        <w:rPr>
          <w:rFonts w:ascii="仿宋_GB2312" w:eastAsia="仿宋_GB2312" w:hAnsiTheme="minorEastAsia" w:cstheme="minorEastAsia" w:hint="eastAsia"/>
          <w:sz w:val="32"/>
          <w:szCs w:val="32"/>
        </w:rPr>
        <w:t>方向）或6路（</w:t>
      </w:r>
      <w:r w:rsidR="00223E7C">
        <w:rPr>
          <w:rFonts w:ascii="仿宋_GB2312" w:eastAsia="仿宋_GB2312" w:hint="eastAsia"/>
          <w:sz w:val="32"/>
          <w:szCs w:val="32"/>
        </w:rPr>
        <w:t>市经济技术开发区</w:t>
      </w:r>
      <w:r w:rsidRPr="00714A56">
        <w:rPr>
          <w:rFonts w:ascii="仿宋_GB2312" w:eastAsia="仿宋_GB2312" w:hAnsiTheme="minorEastAsia" w:cstheme="minorEastAsia" w:hint="eastAsia"/>
          <w:sz w:val="32"/>
          <w:szCs w:val="32"/>
        </w:rPr>
        <w:t>方向）公交车，在许</w:t>
      </w:r>
      <w:proofErr w:type="gramStart"/>
      <w:r w:rsidRPr="00714A56">
        <w:rPr>
          <w:rFonts w:ascii="仿宋_GB2312" w:eastAsia="仿宋_GB2312" w:hAnsiTheme="minorEastAsia" w:cstheme="minorEastAsia" w:hint="eastAsia"/>
          <w:sz w:val="32"/>
          <w:szCs w:val="32"/>
        </w:rPr>
        <w:t>继</w:t>
      </w:r>
      <w:r w:rsidR="005B6143">
        <w:rPr>
          <w:rFonts w:ascii="仿宋_GB2312" w:eastAsia="仿宋_GB2312" w:hAnsiTheme="minorEastAsia" w:cstheme="minorEastAsia" w:hint="eastAsia"/>
          <w:sz w:val="32"/>
          <w:szCs w:val="32"/>
        </w:rPr>
        <w:t>广场</w:t>
      </w:r>
      <w:proofErr w:type="gramEnd"/>
      <w:r w:rsidR="005B6143">
        <w:rPr>
          <w:rFonts w:ascii="仿宋_GB2312" w:eastAsia="仿宋_GB2312" w:hAnsiTheme="minorEastAsia" w:cstheme="minorEastAsia" w:hint="eastAsia"/>
          <w:sz w:val="32"/>
          <w:szCs w:val="32"/>
        </w:rPr>
        <w:t>站</w:t>
      </w:r>
      <w:r w:rsidRPr="00714A56">
        <w:rPr>
          <w:rFonts w:ascii="仿宋_GB2312" w:eastAsia="仿宋_GB2312" w:hAnsiTheme="minorEastAsia" w:cstheme="minorEastAsia" w:hint="eastAsia"/>
          <w:sz w:val="32"/>
          <w:szCs w:val="32"/>
        </w:rPr>
        <w:t>下车；乘坐出租车从</w:t>
      </w:r>
      <w:r w:rsidR="00757682">
        <w:rPr>
          <w:rFonts w:ascii="仿宋_GB2312" w:eastAsia="仿宋_GB2312" w:hAnsiTheme="minorEastAsia" w:cstheme="minorEastAsia" w:hint="eastAsia"/>
          <w:sz w:val="32"/>
          <w:szCs w:val="32"/>
        </w:rPr>
        <w:t>高铁</w:t>
      </w:r>
      <w:r w:rsidRPr="00714A56">
        <w:rPr>
          <w:rFonts w:ascii="仿宋_GB2312" w:eastAsia="仿宋_GB2312" w:hAnsiTheme="minorEastAsia" w:cstheme="minorEastAsia" w:hint="eastAsia"/>
          <w:sz w:val="32"/>
          <w:szCs w:val="32"/>
        </w:rPr>
        <w:t>东站至许继集团20元，从许昌汽车中心站或许昌火车站至许继集团5元。</w:t>
      </w:r>
      <w:bookmarkStart w:id="0" w:name="_GoBack"/>
      <w:bookmarkEnd w:id="0"/>
    </w:p>
    <w:p w:rsidR="00173ED7" w:rsidRPr="009D2CEA" w:rsidRDefault="00173ED7" w:rsidP="00173ED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173ED7" w:rsidRPr="000B1745" w:rsidRDefault="00173ED7" w:rsidP="00173ED7"/>
    <w:p w:rsidR="009A640C" w:rsidRPr="00173ED7" w:rsidRDefault="009A640C"/>
    <w:sectPr w:rsidR="009A640C" w:rsidRPr="00173ED7" w:rsidSect="009A640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85E" w:rsidRDefault="00E6085E" w:rsidP="00F044AA">
      <w:r>
        <w:separator/>
      </w:r>
    </w:p>
  </w:endnote>
  <w:endnote w:type="continuationSeparator" w:id="0">
    <w:p w:rsidR="00E6085E" w:rsidRDefault="00E6085E" w:rsidP="00F0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50803"/>
      <w:docPartObj>
        <w:docPartGallery w:val="Page Numbers (Bottom of Page)"/>
        <w:docPartUnique/>
      </w:docPartObj>
    </w:sdtPr>
    <w:sdtEndPr/>
    <w:sdtContent>
      <w:p w:rsidR="00F044AA" w:rsidRDefault="00E6085E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6143" w:rsidRPr="005B6143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F044AA" w:rsidRDefault="00F044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85E" w:rsidRDefault="00E6085E" w:rsidP="00F044AA">
      <w:r>
        <w:separator/>
      </w:r>
    </w:p>
  </w:footnote>
  <w:footnote w:type="continuationSeparator" w:id="0">
    <w:p w:rsidR="00E6085E" w:rsidRDefault="00E6085E" w:rsidP="00F04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44AA"/>
    <w:rsid w:val="00085EED"/>
    <w:rsid w:val="00135FAE"/>
    <w:rsid w:val="00173ED7"/>
    <w:rsid w:val="001B0181"/>
    <w:rsid w:val="00223E7C"/>
    <w:rsid w:val="002F14B4"/>
    <w:rsid w:val="00324EEF"/>
    <w:rsid w:val="004027EE"/>
    <w:rsid w:val="005B6143"/>
    <w:rsid w:val="00652AD8"/>
    <w:rsid w:val="0069528D"/>
    <w:rsid w:val="006A5487"/>
    <w:rsid w:val="006F36EE"/>
    <w:rsid w:val="00707E89"/>
    <w:rsid w:val="00714A56"/>
    <w:rsid w:val="00756206"/>
    <w:rsid w:val="00757682"/>
    <w:rsid w:val="00757EFC"/>
    <w:rsid w:val="007D0F88"/>
    <w:rsid w:val="008802C2"/>
    <w:rsid w:val="008924A9"/>
    <w:rsid w:val="008D0E02"/>
    <w:rsid w:val="00901D67"/>
    <w:rsid w:val="0093040A"/>
    <w:rsid w:val="00961DEB"/>
    <w:rsid w:val="009707C2"/>
    <w:rsid w:val="009A640C"/>
    <w:rsid w:val="009D1840"/>
    <w:rsid w:val="00A165C2"/>
    <w:rsid w:val="00AA6341"/>
    <w:rsid w:val="00AA72F3"/>
    <w:rsid w:val="00AD6A12"/>
    <w:rsid w:val="00C05375"/>
    <w:rsid w:val="00D54202"/>
    <w:rsid w:val="00D71B77"/>
    <w:rsid w:val="00D85478"/>
    <w:rsid w:val="00DD16F1"/>
    <w:rsid w:val="00E2003C"/>
    <w:rsid w:val="00E6085E"/>
    <w:rsid w:val="00E64748"/>
    <w:rsid w:val="00E73441"/>
    <w:rsid w:val="00EF15AF"/>
    <w:rsid w:val="00F0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4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44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4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4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044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044A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admin</cp:lastModifiedBy>
  <cp:revision>119</cp:revision>
  <dcterms:created xsi:type="dcterms:W3CDTF">2016-12-05T06:50:00Z</dcterms:created>
  <dcterms:modified xsi:type="dcterms:W3CDTF">2017-03-20T07:32:00Z</dcterms:modified>
</cp:coreProperties>
</file>